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1A6A" w14:textId="77777777" w:rsidR="004D476C" w:rsidRPr="000D47CC" w:rsidRDefault="00145F9B" w:rsidP="00C772C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D47CC">
        <w:rPr>
          <w:rFonts w:ascii="Tahoma" w:hAnsi="Tahoma" w:cs="Tahoma"/>
          <w:b/>
          <w:sz w:val="20"/>
          <w:szCs w:val="20"/>
        </w:rPr>
        <w:t>Memorandum o vzájemné spolupráci</w:t>
      </w:r>
      <w:r w:rsidR="00763908" w:rsidRPr="000D47CC">
        <w:rPr>
          <w:rFonts w:ascii="Tahoma" w:hAnsi="Tahoma" w:cs="Tahoma"/>
          <w:b/>
          <w:sz w:val="20"/>
          <w:szCs w:val="20"/>
        </w:rPr>
        <w:t xml:space="preserve"> na projektu</w:t>
      </w:r>
    </w:p>
    <w:p w14:paraId="533635B0" w14:textId="0632F86A" w:rsidR="00FD3EEE" w:rsidRPr="000D47CC" w:rsidRDefault="004D476C" w:rsidP="000D47C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D47CC">
        <w:rPr>
          <w:rFonts w:ascii="Tahoma" w:hAnsi="Tahoma" w:cs="Tahoma"/>
          <w:b/>
          <w:sz w:val="20"/>
          <w:szCs w:val="20"/>
        </w:rPr>
        <w:t>„</w:t>
      </w:r>
      <w:r w:rsidR="00B0720E">
        <w:rPr>
          <w:rFonts w:ascii="Tahoma" w:hAnsi="Tahoma" w:cs="Tahoma"/>
          <w:b/>
          <w:sz w:val="20"/>
          <w:szCs w:val="20"/>
        </w:rPr>
        <w:t>(</w:t>
      </w:r>
      <w:r w:rsidR="00B0720E" w:rsidRPr="00B0720E">
        <w:rPr>
          <w:rFonts w:ascii="Tahoma" w:hAnsi="Tahoma" w:cs="Tahoma"/>
          <w:b/>
          <w:sz w:val="20"/>
          <w:szCs w:val="20"/>
          <w:highlight w:val="yellow"/>
        </w:rPr>
        <w:t>doplnit název projektu</w:t>
      </w:r>
      <w:r w:rsidR="00B0720E">
        <w:rPr>
          <w:rFonts w:ascii="Tahoma" w:hAnsi="Tahoma" w:cs="Tahoma"/>
          <w:b/>
          <w:sz w:val="20"/>
          <w:szCs w:val="20"/>
        </w:rPr>
        <w:t>)</w:t>
      </w:r>
      <w:r w:rsidRPr="000D47CC">
        <w:rPr>
          <w:rFonts w:ascii="Tahoma" w:hAnsi="Tahoma" w:cs="Tahoma"/>
          <w:b/>
          <w:sz w:val="20"/>
          <w:szCs w:val="20"/>
        </w:rPr>
        <w:t>“</w:t>
      </w:r>
    </w:p>
    <w:p w14:paraId="61B69154" w14:textId="77777777" w:rsidR="00803AC7" w:rsidRPr="000D47CC" w:rsidRDefault="00803AC7" w:rsidP="000D47CC">
      <w:pPr>
        <w:spacing w:after="0" w:line="360" w:lineRule="auto"/>
        <w:jc w:val="center"/>
        <w:rPr>
          <w:rStyle w:val="preformatted"/>
          <w:rFonts w:ascii="Tahoma" w:hAnsi="Tahoma" w:cs="Tahoma"/>
          <w:sz w:val="20"/>
          <w:szCs w:val="20"/>
        </w:rPr>
      </w:pPr>
      <w:r w:rsidRPr="000D47CC">
        <w:rPr>
          <w:rStyle w:val="preformatted"/>
          <w:rFonts w:ascii="Tahoma" w:hAnsi="Tahoma" w:cs="Tahoma"/>
          <w:sz w:val="20"/>
          <w:szCs w:val="20"/>
        </w:rPr>
        <w:t>(dále též jen Memorandum)</w:t>
      </w:r>
    </w:p>
    <w:p w14:paraId="33F22F0A" w14:textId="3C1092B3" w:rsidR="00763908" w:rsidRPr="000D47CC" w:rsidRDefault="00803AC7" w:rsidP="000D47CC">
      <w:pPr>
        <w:spacing w:after="0" w:line="360" w:lineRule="auto"/>
        <w:jc w:val="center"/>
        <w:rPr>
          <w:rStyle w:val="preformatted"/>
          <w:rFonts w:ascii="Tahoma" w:hAnsi="Tahoma" w:cs="Tahoma"/>
          <w:sz w:val="20"/>
          <w:szCs w:val="20"/>
        </w:rPr>
      </w:pPr>
      <w:r w:rsidRPr="000D47CC">
        <w:rPr>
          <w:rStyle w:val="preformatted"/>
          <w:rFonts w:ascii="Tahoma" w:hAnsi="Tahoma" w:cs="Tahoma"/>
          <w:sz w:val="20"/>
          <w:szCs w:val="20"/>
        </w:rPr>
        <w:t>u</w:t>
      </w:r>
      <w:r w:rsidR="007D6F82" w:rsidRPr="000D47CC">
        <w:rPr>
          <w:rStyle w:val="preformatted"/>
          <w:rFonts w:ascii="Tahoma" w:hAnsi="Tahoma" w:cs="Tahoma"/>
          <w:sz w:val="20"/>
          <w:szCs w:val="20"/>
        </w:rPr>
        <w:t>zavřené mezi</w:t>
      </w:r>
    </w:p>
    <w:p w14:paraId="35686685" w14:textId="6D9C2657" w:rsidR="007D6F82" w:rsidRPr="000D47CC" w:rsidRDefault="00B0720E" w:rsidP="000D47CC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yellow"/>
        </w:rPr>
        <w:t>Doplnit název žadatele</w:t>
      </w:r>
    </w:p>
    <w:p w14:paraId="0131D64F" w14:textId="77777777" w:rsidR="007D6F82" w:rsidRPr="000D47CC" w:rsidRDefault="007D6F82" w:rsidP="000D47C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 xml:space="preserve">IČ: </w:t>
      </w:r>
      <w:r w:rsidR="00E85635" w:rsidRPr="000D47CC">
        <w:rPr>
          <w:rFonts w:ascii="Tahoma" w:hAnsi="Tahoma" w:cs="Tahoma"/>
          <w:sz w:val="20"/>
          <w:szCs w:val="20"/>
          <w:highlight w:val="yellow"/>
        </w:rPr>
        <w:t>doplnit</w:t>
      </w:r>
      <w:r w:rsidR="00E85635" w:rsidRPr="000D47CC">
        <w:rPr>
          <w:rFonts w:ascii="Tahoma" w:hAnsi="Tahoma" w:cs="Tahoma"/>
          <w:sz w:val="20"/>
          <w:szCs w:val="20"/>
        </w:rPr>
        <w:t xml:space="preserve"> </w:t>
      </w:r>
    </w:p>
    <w:p w14:paraId="6FF74DF1" w14:textId="77777777" w:rsidR="007D6F82" w:rsidRPr="000D47CC" w:rsidRDefault="00E85635" w:rsidP="000D47C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 xml:space="preserve">se sídlem: </w:t>
      </w:r>
      <w:r w:rsidRPr="000D47CC">
        <w:rPr>
          <w:rFonts w:ascii="Tahoma" w:hAnsi="Tahoma" w:cs="Tahoma"/>
          <w:sz w:val="20"/>
          <w:szCs w:val="20"/>
          <w:highlight w:val="yellow"/>
        </w:rPr>
        <w:t>doplnit</w:t>
      </w:r>
    </w:p>
    <w:p w14:paraId="7D760E0F" w14:textId="77777777" w:rsidR="007D6F82" w:rsidRPr="000D47CC" w:rsidRDefault="009A56C8" w:rsidP="000D47CC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>zastoupen</w:t>
      </w:r>
      <w:r w:rsidR="00816510" w:rsidRPr="000D47CC">
        <w:rPr>
          <w:rFonts w:ascii="Tahoma" w:hAnsi="Tahoma" w:cs="Tahoma"/>
          <w:sz w:val="20"/>
          <w:szCs w:val="20"/>
        </w:rPr>
        <w:t>/a</w:t>
      </w:r>
      <w:r w:rsidR="00E85635" w:rsidRPr="000D47CC">
        <w:rPr>
          <w:rFonts w:ascii="Tahoma" w:hAnsi="Tahoma" w:cs="Tahoma"/>
          <w:sz w:val="20"/>
          <w:szCs w:val="20"/>
        </w:rPr>
        <w:t xml:space="preserve">: </w:t>
      </w:r>
      <w:r w:rsidR="00E85635" w:rsidRPr="000D47CC">
        <w:rPr>
          <w:rFonts w:ascii="Tahoma" w:hAnsi="Tahoma" w:cs="Tahoma"/>
          <w:sz w:val="20"/>
          <w:szCs w:val="20"/>
          <w:highlight w:val="yellow"/>
        </w:rPr>
        <w:t>doplnit</w:t>
      </w:r>
    </w:p>
    <w:p w14:paraId="4F2D781F" w14:textId="19BBB3D9" w:rsidR="007D6F82" w:rsidRPr="000D47CC" w:rsidRDefault="00474B66" w:rsidP="000D47C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>(dále také ž</w:t>
      </w:r>
      <w:r w:rsidR="00816510" w:rsidRPr="000D47CC">
        <w:rPr>
          <w:rFonts w:ascii="Tahoma" w:hAnsi="Tahoma" w:cs="Tahoma"/>
          <w:sz w:val="20"/>
          <w:szCs w:val="20"/>
        </w:rPr>
        <w:t>adatel)</w:t>
      </w:r>
    </w:p>
    <w:p w14:paraId="3984B195" w14:textId="77777777" w:rsidR="00B0720E" w:rsidRDefault="00B0720E" w:rsidP="00B0720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E661AC6" w14:textId="6C70AC08" w:rsidR="007D6F82" w:rsidRPr="000D47CC" w:rsidRDefault="007D6F82" w:rsidP="00B0720E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>a</w:t>
      </w:r>
    </w:p>
    <w:p w14:paraId="4E1DEBC8" w14:textId="77777777" w:rsidR="007D6F82" w:rsidRPr="000D47CC" w:rsidRDefault="007D6F82" w:rsidP="000D47C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6CEB26EE" w14:textId="2752B36F" w:rsidR="00474B66" w:rsidRPr="000D47CC" w:rsidRDefault="00285B2F" w:rsidP="000D47CC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yellow"/>
        </w:rPr>
        <w:t>Doplnit název partnera projektu</w:t>
      </w:r>
    </w:p>
    <w:p w14:paraId="1441590C" w14:textId="5CE9AA5D" w:rsidR="008E30C6" w:rsidRDefault="000D47CC" w:rsidP="000D47CC">
      <w:pPr>
        <w:spacing w:after="0" w:line="360" w:lineRule="auto"/>
        <w:rPr>
          <w:rStyle w:val="small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IČ: </w:t>
      </w:r>
      <w:r w:rsidR="00E85635" w:rsidRPr="000D47CC">
        <w:rPr>
          <w:rStyle w:val="small"/>
          <w:rFonts w:ascii="Tahoma" w:hAnsi="Tahoma" w:cs="Tahoma"/>
          <w:sz w:val="20"/>
          <w:szCs w:val="20"/>
          <w:highlight w:val="yellow"/>
        </w:rPr>
        <w:t>doplnit</w:t>
      </w:r>
    </w:p>
    <w:p w14:paraId="4D4CF633" w14:textId="7C9609DB" w:rsidR="007C569B" w:rsidRPr="000D47CC" w:rsidRDefault="007C569B" w:rsidP="000D47CC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Style w:val="small"/>
          <w:rFonts w:ascii="Tahoma" w:hAnsi="Tahoma" w:cs="Tahoma"/>
          <w:sz w:val="20"/>
          <w:szCs w:val="20"/>
        </w:rPr>
        <w:t xml:space="preserve">RED IZO: </w:t>
      </w:r>
      <w:r w:rsidRPr="000D47CC">
        <w:rPr>
          <w:rStyle w:val="small"/>
          <w:rFonts w:ascii="Tahoma" w:hAnsi="Tahoma" w:cs="Tahoma"/>
          <w:sz w:val="20"/>
          <w:szCs w:val="20"/>
          <w:highlight w:val="yellow"/>
        </w:rPr>
        <w:t>doplnit</w:t>
      </w:r>
    </w:p>
    <w:p w14:paraId="2A01DA15" w14:textId="18E1F636" w:rsidR="008E30C6" w:rsidRPr="000D47CC" w:rsidRDefault="009E3012" w:rsidP="000D47CC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7D6F82" w:rsidRPr="000D47CC">
        <w:rPr>
          <w:rFonts w:ascii="Tahoma" w:hAnsi="Tahoma" w:cs="Tahoma"/>
          <w:sz w:val="20"/>
          <w:szCs w:val="20"/>
        </w:rPr>
        <w:t xml:space="preserve">e sídlem: </w:t>
      </w:r>
      <w:r w:rsidR="00E85635" w:rsidRPr="000D47CC">
        <w:rPr>
          <w:rFonts w:ascii="Tahoma" w:hAnsi="Tahoma" w:cs="Tahoma"/>
          <w:sz w:val="20"/>
          <w:szCs w:val="20"/>
          <w:highlight w:val="yellow"/>
        </w:rPr>
        <w:t>doplnit</w:t>
      </w:r>
    </w:p>
    <w:p w14:paraId="24181E5D" w14:textId="6CD9BA1F" w:rsidR="00B55AE4" w:rsidRPr="000D47CC" w:rsidRDefault="009E3012" w:rsidP="000D47CC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816510" w:rsidRPr="000D47CC">
        <w:rPr>
          <w:rFonts w:ascii="Tahoma" w:hAnsi="Tahoma" w:cs="Tahoma"/>
          <w:sz w:val="20"/>
          <w:szCs w:val="20"/>
        </w:rPr>
        <w:t>astoupen/a</w:t>
      </w:r>
      <w:r w:rsidR="007D6F82" w:rsidRPr="000D47CC">
        <w:rPr>
          <w:rFonts w:ascii="Tahoma" w:hAnsi="Tahoma" w:cs="Tahoma"/>
          <w:sz w:val="20"/>
          <w:szCs w:val="20"/>
        </w:rPr>
        <w:t xml:space="preserve">: </w:t>
      </w:r>
      <w:r w:rsidR="00E85635" w:rsidRPr="000D47CC">
        <w:rPr>
          <w:rFonts w:ascii="Tahoma" w:hAnsi="Tahoma" w:cs="Tahoma"/>
          <w:sz w:val="20"/>
          <w:szCs w:val="20"/>
          <w:highlight w:val="yellow"/>
        </w:rPr>
        <w:t>doplnit</w:t>
      </w:r>
    </w:p>
    <w:p w14:paraId="71BD81F9" w14:textId="4C6D6C86" w:rsidR="00145F9B" w:rsidRPr="000D47CC" w:rsidRDefault="00E85635" w:rsidP="000D47C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 xml:space="preserve">(dále </w:t>
      </w:r>
      <w:r w:rsidR="00816510" w:rsidRPr="000D47CC">
        <w:rPr>
          <w:rFonts w:ascii="Tahoma" w:hAnsi="Tahoma" w:cs="Tahoma"/>
          <w:sz w:val="20"/>
          <w:szCs w:val="20"/>
        </w:rPr>
        <w:t>také</w:t>
      </w:r>
      <w:r w:rsidR="00474B66" w:rsidRPr="000D47CC">
        <w:rPr>
          <w:rFonts w:ascii="Tahoma" w:hAnsi="Tahoma" w:cs="Tahoma"/>
          <w:sz w:val="20"/>
          <w:szCs w:val="20"/>
        </w:rPr>
        <w:t xml:space="preserve"> p</w:t>
      </w:r>
      <w:r w:rsidRPr="000D47CC">
        <w:rPr>
          <w:rFonts w:ascii="Tahoma" w:hAnsi="Tahoma" w:cs="Tahoma"/>
          <w:sz w:val="20"/>
          <w:szCs w:val="20"/>
        </w:rPr>
        <w:t>artner projektu)</w:t>
      </w:r>
    </w:p>
    <w:p w14:paraId="0E300F3E" w14:textId="77777777" w:rsidR="00E85635" w:rsidRPr="000D47CC" w:rsidRDefault="00E85635" w:rsidP="000D47CC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64C572A5" w14:textId="77777777" w:rsidR="000A2D43" w:rsidRPr="000D47CC" w:rsidRDefault="00C66D64" w:rsidP="000D47C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D47CC">
        <w:rPr>
          <w:rFonts w:ascii="Tahoma" w:hAnsi="Tahoma" w:cs="Tahoma"/>
          <w:b/>
          <w:sz w:val="20"/>
          <w:szCs w:val="20"/>
        </w:rPr>
        <w:t>S</w:t>
      </w:r>
      <w:r w:rsidR="00763908" w:rsidRPr="000D47CC">
        <w:rPr>
          <w:rFonts w:ascii="Tahoma" w:hAnsi="Tahoma" w:cs="Tahoma"/>
          <w:b/>
          <w:sz w:val="20"/>
          <w:szCs w:val="20"/>
        </w:rPr>
        <w:t xml:space="preserve"> ohledem na skutečnost, že </w:t>
      </w:r>
      <w:r w:rsidR="00FD3EEE" w:rsidRPr="000D47CC">
        <w:rPr>
          <w:rFonts w:ascii="Tahoma" w:hAnsi="Tahoma" w:cs="Tahoma"/>
          <w:b/>
          <w:sz w:val="20"/>
          <w:szCs w:val="20"/>
        </w:rPr>
        <w:t xml:space="preserve">je připravován </w:t>
      </w:r>
      <w:r w:rsidR="00E85635" w:rsidRPr="000D47CC">
        <w:rPr>
          <w:rFonts w:ascii="Tahoma" w:hAnsi="Tahoma" w:cs="Tahoma"/>
          <w:b/>
          <w:sz w:val="20"/>
          <w:szCs w:val="20"/>
        </w:rPr>
        <w:t>projekt</w:t>
      </w:r>
    </w:p>
    <w:p w14:paraId="05CC1BD5" w14:textId="1BA6D831" w:rsidR="000A2D43" w:rsidRPr="000D47CC" w:rsidRDefault="00474B66" w:rsidP="000D47C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D47CC">
        <w:rPr>
          <w:rFonts w:ascii="Tahoma" w:hAnsi="Tahoma" w:cs="Tahoma"/>
          <w:b/>
          <w:sz w:val="20"/>
          <w:szCs w:val="20"/>
        </w:rPr>
        <w:t>„</w:t>
      </w:r>
      <w:r w:rsidR="00285B2F" w:rsidRPr="00B0720E">
        <w:rPr>
          <w:rFonts w:ascii="Tahoma" w:hAnsi="Tahoma" w:cs="Tahoma"/>
          <w:b/>
          <w:sz w:val="20"/>
          <w:szCs w:val="20"/>
          <w:highlight w:val="yellow"/>
        </w:rPr>
        <w:t>doplnit název projektu</w:t>
      </w:r>
      <w:r w:rsidR="00285B2F">
        <w:rPr>
          <w:rFonts w:ascii="Tahoma" w:hAnsi="Tahoma" w:cs="Tahoma"/>
          <w:b/>
          <w:sz w:val="20"/>
          <w:szCs w:val="20"/>
          <w:highlight w:val="yellow"/>
        </w:rPr>
        <w:t>“</w:t>
      </w:r>
    </w:p>
    <w:p w14:paraId="38E9E38D" w14:textId="77777777" w:rsidR="00D85AE9" w:rsidRDefault="00A72C0E" w:rsidP="00D27EE7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>spolufinancovan</w:t>
      </w:r>
      <w:r w:rsidR="000D47CC">
        <w:rPr>
          <w:rFonts w:ascii="Tahoma" w:hAnsi="Tahoma" w:cs="Tahoma"/>
          <w:sz w:val="20"/>
          <w:szCs w:val="20"/>
        </w:rPr>
        <w:t>ý</w:t>
      </w:r>
      <w:r w:rsidR="00763908" w:rsidRPr="000D47CC">
        <w:rPr>
          <w:rFonts w:ascii="Tahoma" w:hAnsi="Tahoma" w:cs="Tahoma"/>
          <w:sz w:val="20"/>
          <w:szCs w:val="20"/>
        </w:rPr>
        <w:t xml:space="preserve"> </w:t>
      </w:r>
      <w:r w:rsidR="00C772C4">
        <w:rPr>
          <w:rFonts w:ascii="Tahoma" w:hAnsi="Tahoma" w:cs="Tahoma"/>
          <w:sz w:val="20"/>
          <w:szCs w:val="20"/>
        </w:rPr>
        <w:t>za finanční podpory</w:t>
      </w:r>
    </w:p>
    <w:p w14:paraId="3F4278BA" w14:textId="38D75BCF" w:rsidR="00D27EE7" w:rsidRDefault="00D85AE9" w:rsidP="00D27EE7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Operačního programu Technologie a aplikace pro konkurenceschopnost 20</w:t>
      </w:r>
      <w:r w:rsidR="00C772C4">
        <w:rPr>
          <w:rFonts w:ascii="Tahoma" w:hAnsi="Tahoma" w:cs="Tahoma"/>
          <w:sz w:val="20"/>
          <w:szCs w:val="20"/>
        </w:rPr>
        <w:t>21–2027</w:t>
      </w:r>
      <w:r w:rsidR="009A56C8" w:rsidRPr="000D47CC">
        <w:rPr>
          <w:rFonts w:ascii="Tahoma" w:hAnsi="Tahoma" w:cs="Tahoma"/>
          <w:sz w:val="20"/>
          <w:szCs w:val="20"/>
        </w:rPr>
        <w:t>,</w:t>
      </w:r>
    </w:p>
    <w:p w14:paraId="79DF550F" w14:textId="262F47F2" w:rsidR="00763908" w:rsidRPr="00D27EE7" w:rsidRDefault="000A2D43" w:rsidP="00D27EE7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b/>
          <w:sz w:val="20"/>
          <w:szCs w:val="20"/>
        </w:rPr>
        <w:t>se smluvní strany dohodly na uzavření tohoto</w:t>
      </w:r>
      <w:r w:rsidR="00B065AF" w:rsidRPr="000D47CC">
        <w:rPr>
          <w:rFonts w:ascii="Tahoma" w:hAnsi="Tahoma" w:cs="Tahoma"/>
          <w:b/>
          <w:sz w:val="20"/>
          <w:szCs w:val="20"/>
        </w:rPr>
        <w:t xml:space="preserve"> </w:t>
      </w:r>
      <w:r w:rsidR="00285B2F">
        <w:rPr>
          <w:rFonts w:ascii="Tahoma" w:hAnsi="Tahoma" w:cs="Tahoma"/>
          <w:b/>
          <w:sz w:val="20"/>
          <w:szCs w:val="20"/>
        </w:rPr>
        <w:t>M</w:t>
      </w:r>
      <w:r w:rsidR="00B065AF" w:rsidRPr="000D47CC">
        <w:rPr>
          <w:rFonts w:ascii="Tahoma" w:hAnsi="Tahoma" w:cs="Tahoma"/>
          <w:b/>
          <w:sz w:val="20"/>
          <w:szCs w:val="20"/>
        </w:rPr>
        <w:t>emorand</w:t>
      </w:r>
      <w:r w:rsidRPr="000D47CC">
        <w:rPr>
          <w:rFonts w:ascii="Tahoma" w:hAnsi="Tahoma" w:cs="Tahoma"/>
          <w:b/>
          <w:sz w:val="20"/>
          <w:szCs w:val="20"/>
        </w:rPr>
        <w:t>a</w:t>
      </w:r>
      <w:r w:rsidR="00B065AF" w:rsidRPr="000D47CC">
        <w:rPr>
          <w:rFonts w:ascii="Tahoma" w:hAnsi="Tahoma" w:cs="Tahoma"/>
          <w:b/>
          <w:sz w:val="20"/>
          <w:szCs w:val="20"/>
        </w:rPr>
        <w:t>.</w:t>
      </w:r>
    </w:p>
    <w:p w14:paraId="2DEB68F3" w14:textId="5D060BE8" w:rsidR="00145F9B" w:rsidRPr="000D47CC" w:rsidRDefault="00763908" w:rsidP="000D47CC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0D47CC">
        <w:rPr>
          <w:rFonts w:ascii="Tahoma" w:hAnsi="Tahoma" w:cs="Tahoma"/>
          <w:sz w:val="20"/>
          <w:szCs w:val="20"/>
          <w:u w:val="single"/>
        </w:rPr>
        <w:t>Snahou smluvních stran je:</w:t>
      </w:r>
    </w:p>
    <w:p w14:paraId="70930467" w14:textId="77777777" w:rsidR="00285B2F" w:rsidRDefault="003E1ED3" w:rsidP="00AB725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85B2F">
        <w:rPr>
          <w:rFonts w:ascii="Tahoma" w:hAnsi="Tahoma" w:cs="Tahoma"/>
          <w:sz w:val="20"/>
          <w:szCs w:val="20"/>
        </w:rPr>
        <w:t xml:space="preserve">zajistit spolupráci mezi </w:t>
      </w:r>
      <w:r w:rsidR="00285B2F" w:rsidRPr="00285B2F">
        <w:rPr>
          <w:rFonts w:ascii="Tahoma" w:hAnsi="Tahoma" w:cs="Tahoma"/>
          <w:sz w:val="20"/>
          <w:szCs w:val="20"/>
          <w:highlight w:val="yellow"/>
        </w:rPr>
        <w:t>doplnit název žadatele</w:t>
      </w:r>
      <w:r w:rsidR="00285B2F" w:rsidRPr="00285B2F">
        <w:rPr>
          <w:rFonts w:ascii="Tahoma" w:hAnsi="Tahoma" w:cs="Tahoma"/>
          <w:sz w:val="20"/>
          <w:szCs w:val="20"/>
        </w:rPr>
        <w:t xml:space="preserve"> </w:t>
      </w:r>
      <w:r w:rsidR="00763908" w:rsidRPr="00285B2F">
        <w:rPr>
          <w:rFonts w:ascii="Tahoma" w:hAnsi="Tahoma" w:cs="Tahoma"/>
          <w:sz w:val="20"/>
          <w:szCs w:val="20"/>
        </w:rPr>
        <w:t xml:space="preserve">a </w:t>
      </w:r>
      <w:r w:rsidR="00474B66" w:rsidRPr="00285B2F">
        <w:rPr>
          <w:rFonts w:ascii="Tahoma" w:hAnsi="Tahoma" w:cs="Tahoma"/>
          <w:sz w:val="20"/>
          <w:szCs w:val="20"/>
        </w:rPr>
        <w:t>p</w:t>
      </w:r>
      <w:r w:rsidR="007937A2" w:rsidRPr="00285B2F">
        <w:rPr>
          <w:rFonts w:ascii="Tahoma" w:hAnsi="Tahoma" w:cs="Tahoma"/>
          <w:sz w:val="20"/>
          <w:szCs w:val="20"/>
        </w:rPr>
        <w:t>artnerem projektu</w:t>
      </w:r>
      <w:r w:rsidR="006179E5" w:rsidRPr="00285B2F">
        <w:rPr>
          <w:rFonts w:ascii="Tahoma" w:hAnsi="Tahoma" w:cs="Tahoma"/>
          <w:sz w:val="20"/>
          <w:szCs w:val="20"/>
        </w:rPr>
        <w:t>,</w:t>
      </w:r>
      <w:r w:rsidR="00B55AE4" w:rsidRPr="00285B2F">
        <w:rPr>
          <w:rFonts w:ascii="Tahoma" w:hAnsi="Tahoma" w:cs="Tahoma"/>
          <w:sz w:val="20"/>
          <w:szCs w:val="20"/>
        </w:rPr>
        <w:t xml:space="preserve"> který provozuje </w:t>
      </w:r>
      <w:r w:rsidR="005A375A" w:rsidRPr="00285B2F">
        <w:rPr>
          <w:rFonts w:ascii="Tahoma" w:hAnsi="Tahoma" w:cs="Tahoma"/>
          <w:sz w:val="20"/>
          <w:szCs w:val="20"/>
        </w:rPr>
        <w:t>pracoviště v</w:t>
      </w:r>
      <w:r w:rsidR="009551E9" w:rsidRPr="00285B2F">
        <w:rPr>
          <w:rFonts w:ascii="Tahoma" w:hAnsi="Tahoma" w:cs="Tahoma"/>
          <w:sz w:val="20"/>
          <w:szCs w:val="20"/>
        </w:rPr>
        <w:t xml:space="preserve"> lokalitách patřících do </w:t>
      </w:r>
      <w:r w:rsidR="00E85635" w:rsidRPr="00285B2F">
        <w:rPr>
          <w:rFonts w:ascii="Tahoma" w:hAnsi="Tahoma" w:cs="Tahoma"/>
          <w:sz w:val="20"/>
          <w:szCs w:val="20"/>
        </w:rPr>
        <w:t xml:space="preserve">území </w:t>
      </w:r>
      <w:r w:rsidR="00C772C4" w:rsidRPr="00285B2F">
        <w:rPr>
          <w:rFonts w:ascii="Tahoma" w:hAnsi="Tahoma" w:cs="Tahoma"/>
          <w:sz w:val="20"/>
          <w:szCs w:val="20"/>
        </w:rPr>
        <w:t xml:space="preserve">MAS </w:t>
      </w:r>
      <w:r w:rsidR="00BA37A2" w:rsidRPr="00285B2F">
        <w:rPr>
          <w:rFonts w:ascii="Tahoma" w:hAnsi="Tahoma" w:cs="Tahoma"/>
          <w:sz w:val="20"/>
          <w:szCs w:val="20"/>
        </w:rPr>
        <w:t>Naděje o.p.s.</w:t>
      </w:r>
      <w:r w:rsidR="009551E9" w:rsidRPr="00285B2F">
        <w:rPr>
          <w:rFonts w:ascii="Tahoma" w:hAnsi="Tahoma" w:cs="Tahoma"/>
          <w:sz w:val="20"/>
          <w:szCs w:val="20"/>
        </w:rPr>
        <w:t xml:space="preserve"> </w:t>
      </w:r>
      <w:r w:rsidR="009551E9" w:rsidRPr="00285B2F">
        <w:rPr>
          <w:rFonts w:ascii="Tahoma" w:hAnsi="Tahoma" w:cs="Tahoma"/>
          <w:sz w:val="20"/>
          <w:szCs w:val="20"/>
          <w:highlight w:val="yellow"/>
        </w:rPr>
        <w:t>(</w:t>
      </w:r>
      <w:r w:rsidR="00285B2F" w:rsidRPr="00285B2F">
        <w:rPr>
          <w:rFonts w:ascii="Tahoma" w:hAnsi="Tahoma" w:cs="Tahoma"/>
          <w:sz w:val="20"/>
          <w:szCs w:val="20"/>
          <w:highlight w:val="yellow"/>
        </w:rPr>
        <w:t xml:space="preserve">doplnit území dotčené realizací projektu). </w:t>
      </w:r>
    </w:p>
    <w:p w14:paraId="3DCB4B26" w14:textId="3E8E34F9" w:rsidR="00FD3EEE" w:rsidRPr="00285B2F" w:rsidRDefault="00FD3EEE" w:rsidP="00AB725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85B2F">
        <w:rPr>
          <w:rFonts w:ascii="Tahoma" w:hAnsi="Tahoma" w:cs="Tahoma"/>
          <w:sz w:val="20"/>
          <w:szCs w:val="20"/>
        </w:rPr>
        <w:t>vytvářet příznivé podmínky pro efektivní a účelnou spolupráci smluvních stran tak, aby přínos z realizace projektu měly obě smluvní strany,</w:t>
      </w:r>
    </w:p>
    <w:p w14:paraId="3B0EC33A" w14:textId="77777777" w:rsidR="00556D32" w:rsidRPr="000D47CC" w:rsidRDefault="00C06C54" w:rsidP="000D47C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>koordinovat</w:t>
      </w:r>
      <w:r w:rsidR="00556D32" w:rsidRPr="000D47CC">
        <w:rPr>
          <w:rFonts w:ascii="Tahoma" w:hAnsi="Tahoma" w:cs="Tahoma"/>
          <w:sz w:val="20"/>
          <w:szCs w:val="20"/>
        </w:rPr>
        <w:t xml:space="preserve"> přístup</w:t>
      </w:r>
      <w:r w:rsidRPr="000D47CC">
        <w:rPr>
          <w:rFonts w:ascii="Tahoma" w:hAnsi="Tahoma" w:cs="Tahoma"/>
          <w:sz w:val="20"/>
          <w:szCs w:val="20"/>
        </w:rPr>
        <w:t xml:space="preserve"> a jednotně</w:t>
      </w:r>
      <w:r w:rsidR="00556D32" w:rsidRPr="000D47CC">
        <w:rPr>
          <w:rFonts w:ascii="Tahoma" w:hAnsi="Tahoma" w:cs="Tahoma"/>
          <w:sz w:val="20"/>
          <w:szCs w:val="20"/>
        </w:rPr>
        <w:t xml:space="preserve"> prosazov</w:t>
      </w:r>
      <w:r w:rsidRPr="000D47CC">
        <w:rPr>
          <w:rFonts w:ascii="Tahoma" w:hAnsi="Tahoma" w:cs="Tahoma"/>
          <w:sz w:val="20"/>
          <w:szCs w:val="20"/>
        </w:rPr>
        <w:t>at společné</w:t>
      </w:r>
      <w:r w:rsidR="00556D32" w:rsidRPr="000D47CC">
        <w:rPr>
          <w:rFonts w:ascii="Tahoma" w:hAnsi="Tahoma" w:cs="Tahoma"/>
          <w:sz w:val="20"/>
          <w:szCs w:val="20"/>
        </w:rPr>
        <w:t xml:space="preserve"> zájm</w:t>
      </w:r>
      <w:r w:rsidRPr="000D47CC">
        <w:rPr>
          <w:rFonts w:ascii="Tahoma" w:hAnsi="Tahoma" w:cs="Tahoma"/>
          <w:sz w:val="20"/>
          <w:szCs w:val="20"/>
        </w:rPr>
        <w:t>y</w:t>
      </w:r>
      <w:r w:rsidR="002A596F" w:rsidRPr="000D47CC">
        <w:rPr>
          <w:rFonts w:ascii="Tahoma" w:hAnsi="Tahoma" w:cs="Tahoma"/>
          <w:sz w:val="20"/>
          <w:szCs w:val="20"/>
        </w:rPr>
        <w:t>.</w:t>
      </w:r>
    </w:p>
    <w:p w14:paraId="40645A6B" w14:textId="77777777" w:rsidR="00FD3EEE" w:rsidRPr="000D47CC" w:rsidRDefault="00FD3EEE" w:rsidP="000D47CC">
      <w:pPr>
        <w:spacing w:after="0" w:line="360" w:lineRule="auto"/>
        <w:ind w:left="360"/>
        <w:rPr>
          <w:rFonts w:ascii="Tahoma" w:hAnsi="Tahoma" w:cs="Tahoma"/>
          <w:sz w:val="20"/>
          <w:szCs w:val="20"/>
        </w:rPr>
      </w:pPr>
    </w:p>
    <w:p w14:paraId="64ED863F" w14:textId="77777777" w:rsidR="00B75C90" w:rsidRPr="000D47CC" w:rsidRDefault="00B75C90" w:rsidP="000D47C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D47CC">
        <w:rPr>
          <w:rFonts w:ascii="Tahoma" w:hAnsi="Tahoma" w:cs="Tahoma"/>
          <w:b/>
          <w:sz w:val="20"/>
          <w:szCs w:val="20"/>
        </w:rPr>
        <w:t>I.</w:t>
      </w:r>
      <w:r w:rsidRPr="000D47CC">
        <w:rPr>
          <w:rFonts w:ascii="Tahoma" w:hAnsi="Tahoma" w:cs="Tahoma"/>
          <w:b/>
          <w:sz w:val="20"/>
          <w:szCs w:val="20"/>
        </w:rPr>
        <w:br/>
        <w:t>Účel Memoranda</w:t>
      </w:r>
    </w:p>
    <w:p w14:paraId="30B1B8E2" w14:textId="40217FF5" w:rsidR="00D27EE7" w:rsidRDefault="00B75C90" w:rsidP="000D47CC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D47CC">
        <w:rPr>
          <w:rFonts w:ascii="Tahoma" w:hAnsi="Tahoma" w:cs="Tahoma"/>
          <w:sz w:val="20"/>
          <w:szCs w:val="20"/>
        </w:rPr>
        <w:t>Účelem tohoto Memoranda je zajištění úspěšné realizace proj</w:t>
      </w:r>
      <w:r w:rsidR="009125DD" w:rsidRPr="000D47CC">
        <w:rPr>
          <w:rFonts w:ascii="Tahoma" w:hAnsi="Tahoma" w:cs="Tahoma"/>
          <w:sz w:val="20"/>
          <w:szCs w:val="20"/>
        </w:rPr>
        <w:t>ektu „</w:t>
      </w:r>
      <w:r w:rsidR="00285B2F" w:rsidRPr="00285B2F">
        <w:rPr>
          <w:rFonts w:ascii="Tahoma" w:hAnsi="Tahoma" w:cs="Tahoma"/>
          <w:sz w:val="20"/>
          <w:szCs w:val="20"/>
          <w:highlight w:val="yellow"/>
        </w:rPr>
        <w:t>doplnit název projektu</w:t>
      </w:r>
      <w:r w:rsidR="00285B2F">
        <w:rPr>
          <w:rFonts w:ascii="Tahoma" w:hAnsi="Tahoma" w:cs="Tahoma"/>
          <w:sz w:val="20"/>
          <w:szCs w:val="20"/>
        </w:rPr>
        <w:t xml:space="preserve">“ </w:t>
      </w:r>
      <w:r w:rsidR="009125DD" w:rsidRPr="000D47CC">
        <w:rPr>
          <w:rFonts w:ascii="Tahoma" w:hAnsi="Tahoma" w:cs="Tahoma"/>
          <w:sz w:val="20"/>
          <w:szCs w:val="20"/>
        </w:rPr>
        <w:t>(dále</w:t>
      </w:r>
      <w:r w:rsidR="00285B2F">
        <w:rPr>
          <w:rFonts w:ascii="Tahoma" w:hAnsi="Tahoma" w:cs="Tahoma"/>
          <w:sz w:val="20"/>
          <w:szCs w:val="20"/>
        </w:rPr>
        <w:t> </w:t>
      </w:r>
      <w:r w:rsidR="009125DD" w:rsidRPr="000D47CC">
        <w:rPr>
          <w:rFonts w:ascii="Tahoma" w:hAnsi="Tahoma" w:cs="Tahoma"/>
          <w:sz w:val="20"/>
          <w:szCs w:val="20"/>
        </w:rPr>
        <w:t>jen </w:t>
      </w:r>
      <w:r w:rsidRPr="000D47CC">
        <w:rPr>
          <w:rFonts w:ascii="Tahoma" w:hAnsi="Tahoma" w:cs="Tahoma"/>
          <w:sz w:val="20"/>
          <w:szCs w:val="20"/>
        </w:rPr>
        <w:t xml:space="preserve">„Projekt“) podávaného v rámci </w:t>
      </w:r>
      <w:r w:rsidR="00B0720E">
        <w:rPr>
          <w:rFonts w:ascii="Tahoma" w:hAnsi="Tahoma" w:cs="Tahoma"/>
          <w:sz w:val="20"/>
          <w:szCs w:val="20"/>
        </w:rPr>
        <w:t>ž</w:t>
      </w:r>
      <w:r w:rsidRPr="000D47CC">
        <w:rPr>
          <w:rFonts w:ascii="Tahoma" w:hAnsi="Tahoma" w:cs="Tahoma"/>
          <w:sz w:val="20"/>
          <w:szCs w:val="20"/>
        </w:rPr>
        <w:t>ádosti o podporu (dále jen „Žádost“</w:t>
      </w:r>
      <w:r w:rsidR="00B0720E">
        <w:rPr>
          <w:rFonts w:ascii="Tahoma" w:hAnsi="Tahoma" w:cs="Tahoma"/>
          <w:sz w:val="20"/>
          <w:szCs w:val="20"/>
        </w:rPr>
        <w:t xml:space="preserve"> nebo „Projektový záměr“</w:t>
      </w:r>
      <w:r w:rsidRPr="000D47CC">
        <w:rPr>
          <w:rFonts w:ascii="Tahoma" w:hAnsi="Tahoma" w:cs="Tahoma"/>
          <w:sz w:val="20"/>
          <w:szCs w:val="20"/>
        </w:rPr>
        <w:t>)</w:t>
      </w:r>
      <w:r w:rsidR="000D47CC">
        <w:rPr>
          <w:rFonts w:ascii="Tahoma" w:hAnsi="Tahoma" w:cs="Tahoma"/>
          <w:sz w:val="20"/>
          <w:szCs w:val="20"/>
        </w:rPr>
        <w:t>.</w:t>
      </w:r>
    </w:p>
    <w:p w14:paraId="6DC950C5" w14:textId="074F9F74" w:rsidR="00D27EE7" w:rsidRDefault="00D27EE7" w:rsidP="00D27EE7">
      <w:pPr>
        <w:pStyle w:val="Odstavecseseznamem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ECEE96F" w14:textId="77777777" w:rsidR="00285B2F" w:rsidRDefault="00285B2F" w:rsidP="000D47C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878DC06" w14:textId="52DE11E1" w:rsidR="00145F9B" w:rsidRPr="00285B2F" w:rsidRDefault="00145F9B" w:rsidP="00285B2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285B2F">
        <w:rPr>
          <w:rFonts w:ascii="Tahoma" w:hAnsi="Tahoma" w:cs="Tahoma"/>
          <w:b/>
          <w:sz w:val="20"/>
          <w:szCs w:val="20"/>
        </w:rPr>
        <w:lastRenderedPageBreak/>
        <w:t>I</w:t>
      </w:r>
      <w:r w:rsidR="00B75C90" w:rsidRPr="00285B2F">
        <w:rPr>
          <w:rFonts w:ascii="Tahoma" w:hAnsi="Tahoma" w:cs="Tahoma"/>
          <w:b/>
          <w:sz w:val="20"/>
          <w:szCs w:val="20"/>
        </w:rPr>
        <w:t>I</w:t>
      </w:r>
      <w:r w:rsidRPr="00285B2F">
        <w:rPr>
          <w:rFonts w:ascii="Tahoma" w:hAnsi="Tahoma" w:cs="Tahoma"/>
          <w:b/>
          <w:sz w:val="20"/>
          <w:szCs w:val="20"/>
        </w:rPr>
        <w:t>.</w:t>
      </w:r>
      <w:r w:rsidRPr="00285B2F">
        <w:rPr>
          <w:rFonts w:ascii="Tahoma" w:hAnsi="Tahoma" w:cs="Tahoma"/>
          <w:b/>
          <w:sz w:val="20"/>
          <w:szCs w:val="20"/>
        </w:rPr>
        <w:br/>
        <w:t>Oblasti spolupráce</w:t>
      </w:r>
    </w:p>
    <w:p w14:paraId="2B4BF115" w14:textId="0A3445A4" w:rsidR="00285B2F" w:rsidRPr="00285B2F" w:rsidRDefault="00C52B90" w:rsidP="00285B2F">
      <w:pPr>
        <w:pStyle w:val="pf0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285B2F">
        <w:rPr>
          <w:rFonts w:ascii="Tahoma" w:hAnsi="Tahoma" w:cs="Tahoma"/>
          <w:sz w:val="20"/>
          <w:szCs w:val="20"/>
        </w:rPr>
        <w:t>Obě s</w:t>
      </w:r>
      <w:r w:rsidR="00B5313C" w:rsidRPr="00285B2F">
        <w:rPr>
          <w:rFonts w:ascii="Tahoma" w:hAnsi="Tahoma" w:cs="Tahoma"/>
          <w:sz w:val="20"/>
          <w:szCs w:val="20"/>
        </w:rPr>
        <w:t>mluvní strany</w:t>
      </w:r>
      <w:r w:rsidR="00917770" w:rsidRPr="00285B2F">
        <w:rPr>
          <w:rFonts w:ascii="Tahoma" w:hAnsi="Tahoma" w:cs="Tahoma"/>
          <w:i/>
          <w:sz w:val="20"/>
          <w:szCs w:val="20"/>
        </w:rPr>
        <w:t xml:space="preserve"> </w:t>
      </w:r>
      <w:r w:rsidR="00145F9B" w:rsidRPr="00285B2F">
        <w:rPr>
          <w:rFonts w:ascii="Tahoma" w:hAnsi="Tahoma" w:cs="Tahoma"/>
          <w:sz w:val="20"/>
          <w:szCs w:val="20"/>
        </w:rPr>
        <w:t xml:space="preserve">akcentují vzájemně výhodnou a prospěšnou spolupráci </w:t>
      </w:r>
      <w:r w:rsidR="00B5313C" w:rsidRPr="00285B2F">
        <w:rPr>
          <w:rFonts w:ascii="Tahoma" w:hAnsi="Tahoma" w:cs="Tahoma"/>
          <w:sz w:val="20"/>
          <w:szCs w:val="20"/>
        </w:rPr>
        <w:t>v</w:t>
      </w:r>
      <w:r w:rsidR="00285B2F">
        <w:rPr>
          <w:rFonts w:ascii="Tahoma" w:hAnsi="Tahoma" w:cs="Tahoma"/>
          <w:sz w:val="20"/>
          <w:szCs w:val="20"/>
        </w:rPr>
        <w:t> </w:t>
      </w:r>
      <w:r w:rsidR="00B5313C" w:rsidRPr="00285B2F">
        <w:rPr>
          <w:rFonts w:ascii="Tahoma" w:hAnsi="Tahoma" w:cs="Tahoma"/>
          <w:sz w:val="20"/>
          <w:szCs w:val="20"/>
        </w:rPr>
        <w:t>těchto</w:t>
      </w:r>
      <w:r w:rsidR="00285B2F">
        <w:rPr>
          <w:rFonts w:ascii="Tahoma" w:hAnsi="Tahoma" w:cs="Tahoma"/>
          <w:sz w:val="20"/>
          <w:szCs w:val="20"/>
        </w:rPr>
        <w:t xml:space="preserve"> </w:t>
      </w:r>
      <w:r w:rsidR="000D47CC" w:rsidRPr="00285B2F">
        <w:rPr>
          <w:rFonts w:ascii="Tahoma" w:hAnsi="Tahoma" w:cs="Tahoma"/>
          <w:sz w:val="20"/>
          <w:szCs w:val="20"/>
        </w:rPr>
        <w:t>oblastech a </w:t>
      </w:r>
      <w:r w:rsidR="009125DD" w:rsidRPr="00285B2F">
        <w:rPr>
          <w:rFonts w:ascii="Tahoma" w:hAnsi="Tahoma" w:cs="Tahoma"/>
          <w:sz w:val="20"/>
          <w:szCs w:val="20"/>
        </w:rPr>
        <w:t>aktivitách</w:t>
      </w:r>
      <w:r w:rsidR="00145F9B" w:rsidRPr="00285B2F">
        <w:rPr>
          <w:rFonts w:ascii="Tahoma" w:hAnsi="Tahoma" w:cs="Tahoma"/>
          <w:sz w:val="20"/>
          <w:szCs w:val="20"/>
        </w:rPr>
        <w:t>:</w:t>
      </w:r>
      <w:r w:rsidR="00C6189A" w:rsidRPr="00285B2F">
        <w:rPr>
          <w:rFonts w:ascii="Tahoma" w:hAnsi="Tahoma" w:cs="Tahoma"/>
          <w:sz w:val="20"/>
          <w:szCs w:val="20"/>
        </w:rPr>
        <w:t xml:space="preserve"> </w:t>
      </w:r>
      <w:r w:rsidR="00285B2F" w:rsidRPr="00285B2F">
        <w:rPr>
          <w:rStyle w:val="cf01"/>
          <w:rFonts w:ascii="Tahoma" w:hAnsi="Tahoma" w:cs="Tahoma"/>
          <w:sz w:val="20"/>
          <w:szCs w:val="20"/>
          <w:highlight w:val="yellow"/>
        </w:rPr>
        <w:t>Žadatel doplní oblasti spolupráce, jednotlivé aktivity dotčené spoluprací a činnosti Partnera projektu v konkrétní etapě/fázi projektu</w:t>
      </w:r>
      <w:r w:rsidR="00285B2F" w:rsidRPr="00285B2F">
        <w:rPr>
          <w:rStyle w:val="cf01"/>
          <w:rFonts w:ascii="Tahoma" w:hAnsi="Tahoma" w:cs="Tahoma"/>
          <w:sz w:val="20"/>
          <w:szCs w:val="20"/>
        </w:rPr>
        <w:t>.</w:t>
      </w:r>
    </w:p>
    <w:p w14:paraId="48CF4473" w14:textId="21E76524" w:rsidR="000D47CC" w:rsidRPr="00285B2F" w:rsidRDefault="00145F9B" w:rsidP="00285B2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85B2F">
        <w:rPr>
          <w:rFonts w:ascii="Tahoma" w:hAnsi="Tahoma" w:cs="Tahoma"/>
          <w:sz w:val="20"/>
          <w:szCs w:val="20"/>
        </w:rPr>
        <w:t xml:space="preserve">Možnost spolupráce v jiných oblastech není tímto </w:t>
      </w:r>
      <w:r w:rsidR="00285B2F">
        <w:rPr>
          <w:rFonts w:ascii="Tahoma" w:hAnsi="Tahoma" w:cs="Tahoma"/>
          <w:sz w:val="20"/>
          <w:szCs w:val="20"/>
        </w:rPr>
        <w:t>M</w:t>
      </w:r>
      <w:r w:rsidRPr="00285B2F">
        <w:rPr>
          <w:rFonts w:ascii="Tahoma" w:hAnsi="Tahoma" w:cs="Tahoma"/>
          <w:sz w:val="20"/>
          <w:szCs w:val="20"/>
        </w:rPr>
        <w:t>emorandem dotčena</w:t>
      </w:r>
      <w:r w:rsidR="000D47CC" w:rsidRPr="00285B2F">
        <w:rPr>
          <w:rFonts w:ascii="Tahoma" w:hAnsi="Tahoma" w:cs="Tahoma"/>
          <w:sz w:val="20"/>
          <w:szCs w:val="20"/>
        </w:rPr>
        <w:t>.</w:t>
      </w:r>
    </w:p>
    <w:p w14:paraId="3C2B9BE8" w14:textId="3A1F5FF5" w:rsidR="000A2D43" w:rsidRPr="00285B2F" w:rsidRDefault="000A2D43" w:rsidP="00285B2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85B2F">
        <w:rPr>
          <w:rFonts w:ascii="Tahoma" w:hAnsi="Tahoma" w:cs="Tahoma"/>
          <w:sz w:val="20"/>
          <w:szCs w:val="20"/>
        </w:rPr>
        <w:t>Spolupráce bude probíhat na základě časového harmonogramu stanoveného vždy na jeden</w:t>
      </w:r>
      <w:r w:rsidR="000D47CC" w:rsidRPr="00285B2F">
        <w:rPr>
          <w:rFonts w:ascii="Tahoma" w:hAnsi="Tahoma" w:cs="Tahoma"/>
          <w:sz w:val="20"/>
          <w:szCs w:val="20"/>
        </w:rPr>
        <w:t xml:space="preserve"> </w:t>
      </w:r>
      <w:r w:rsidRPr="00285B2F">
        <w:rPr>
          <w:rFonts w:ascii="Tahoma" w:hAnsi="Tahoma" w:cs="Tahoma"/>
          <w:sz w:val="20"/>
          <w:szCs w:val="20"/>
        </w:rPr>
        <w:t>rok a</w:t>
      </w:r>
      <w:r w:rsidR="00B0720E" w:rsidRPr="00285B2F">
        <w:rPr>
          <w:rFonts w:ascii="Tahoma" w:hAnsi="Tahoma" w:cs="Tahoma"/>
          <w:sz w:val="20"/>
          <w:szCs w:val="20"/>
        </w:rPr>
        <w:t> </w:t>
      </w:r>
      <w:r w:rsidRPr="00285B2F">
        <w:rPr>
          <w:rFonts w:ascii="Tahoma" w:hAnsi="Tahoma" w:cs="Tahoma"/>
          <w:sz w:val="20"/>
          <w:szCs w:val="20"/>
        </w:rPr>
        <w:t>odsouhlaseného oběma smluvními stranami.</w:t>
      </w:r>
    </w:p>
    <w:p w14:paraId="006AA15E" w14:textId="77777777" w:rsidR="000D47CC" w:rsidRPr="00285B2F" w:rsidRDefault="000D47CC" w:rsidP="00285B2F">
      <w:pPr>
        <w:pStyle w:val="Odstavecseseznamem"/>
        <w:spacing w:after="0" w:line="36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1E97F14D" w14:textId="77777777" w:rsidR="00145F9B" w:rsidRPr="00285B2F" w:rsidRDefault="00145F9B" w:rsidP="00285B2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285B2F">
        <w:rPr>
          <w:rFonts w:ascii="Tahoma" w:hAnsi="Tahoma" w:cs="Tahoma"/>
          <w:b/>
          <w:sz w:val="20"/>
          <w:szCs w:val="20"/>
        </w:rPr>
        <w:t>II</w:t>
      </w:r>
      <w:r w:rsidR="00B75C90" w:rsidRPr="00285B2F">
        <w:rPr>
          <w:rFonts w:ascii="Tahoma" w:hAnsi="Tahoma" w:cs="Tahoma"/>
          <w:b/>
          <w:sz w:val="20"/>
          <w:szCs w:val="20"/>
        </w:rPr>
        <w:t>I</w:t>
      </w:r>
      <w:r w:rsidRPr="00285B2F">
        <w:rPr>
          <w:rFonts w:ascii="Tahoma" w:hAnsi="Tahoma" w:cs="Tahoma"/>
          <w:b/>
          <w:sz w:val="20"/>
          <w:szCs w:val="20"/>
        </w:rPr>
        <w:t xml:space="preserve">. </w:t>
      </w:r>
      <w:r w:rsidRPr="00285B2F">
        <w:rPr>
          <w:rFonts w:ascii="Tahoma" w:hAnsi="Tahoma" w:cs="Tahoma"/>
          <w:b/>
          <w:sz w:val="20"/>
          <w:szCs w:val="20"/>
        </w:rPr>
        <w:br/>
        <w:t>Závěrečná ustanovení</w:t>
      </w:r>
    </w:p>
    <w:p w14:paraId="4610E56C" w14:textId="721F0040" w:rsidR="00145F9B" w:rsidRPr="00285B2F" w:rsidRDefault="000D47CC" w:rsidP="00285B2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85B2F">
        <w:rPr>
          <w:rFonts w:ascii="Tahoma" w:hAnsi="Tahoma" w:cs="Tahoma"/>
          <w:sz w:val="20"/>
          <w:szCs w:val="20"/>
        </w:rPr>
        <w:t>Signatáři tohoto M</w:t>
      </w:r>
      <w:r w:rsidR="00145F9B" w:rsidRPr="00285B2F">
        <w:rPr>
          <w:rFonts w:ascii="Tahoma" w:hAnsi="Tahoma" w:cs="Tahoma"/>
          <w:sz w:val="20"/>
          <w:szCs w:val="20"/>
        </w:rPr>
        <w:t xml:space="preserve">emoranda vyjadřují svou vůli vzájemně spolupracovat v oblastech vymezených tímto </w:t>
      </w:r>
      <w:r w:rsidR="00285B2F">
        <w:rPr>
          <w:rFonts w:ascii="Tahoma" w:hAnsi="Tahoma" w:cs="Tahoma"/>
          <w:sz w:val="20"/>
          <w:szCs w:val="20"/>
        </w:rPr>
        <w:t>M</w:t>
      </w:r>
      <w:r w:rsidR="00145F9B" w:rsidRPr="00285B2F">
        <w:rPr>
          <w:rFonts w:ascii="Tahoma" w:hAnsi="Tahoma" w:cs="Tahoma"/>
          <w:sz w:val="20"/>
          <w:szCs w:val="20"/>
        </w:rPr>
        <w:t>emorandem formami zde uvedenými.</w:t>
      </w:r>
    </w:p>
    <w:p w14:paraId="113E40E5" w14:textId="4F85464A" w:rsidR="00145F9B" w:rsidRPr="000D47CC" w:rsidRDefault="00145F9B" w:rsidP="00285B2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85B2F">
        <w:rPr>
          <w:rFonts w:ascii="Tahoma" w:hAnsi="Tahoma" w:cs="Tahoma"/>
          <w:sz w:val="20"/>
          <w:szCs w:val="20"/>
        </w:rPr>
        <w:t>Strany Memoranda shodně prohlašují, že si toto Memorandum před jeho podepsáním</w:t>
      </w:r>
      <w:r w:rsidRPr="000D47CC">
        <w:rPr>
          <w:rFonts w:ascii="Tahoma" w:hAnsi="Tahoma" w:cs="Tahoma"/>
          <w:sz w:val="20"/>
          <w:szCs w:val="20"/>
        </w:rPr>
        <w:t xml:space="preserve"> přečetly, že</w:t>
      </w:r>
      <w:r w:rsidR="00B0720E">
        <w:rPr>
          <w:rFonts w:ascii="Tahoma" w:hAnsi="Tahoma" w:cs="Tahoma"/>
          <w:sz w:val="20"/>
          <w:szCs w:val="20"/>
        </w:rPr>
        <w:t> </w:t>
      </w:r>
      <w:r w:rsidRPr="000D47CC">
        <w:rPr>
          <w:rFonts w:ascii="Tahoma" w:hAnsi="Tahoma" w:cs="Tahoma"/>
          <w:sz w:val="20"/>
          <w:szCs w:val="20"/>
        </w:rPr>
        <w:t xml:space="preserve">bylo uzavřeno po vzájemném projednání podle jejich pravé </w:t>
      </w:r>
      <w:r w:rsidR="00BA37A2" w:rsidRPr="000D47CC">
        <w:rPr>
          <w:rFonts w:ascii="Tahoma" w:hAnsi="Tahoma" w:cs="Tahoma"/>
          <w:sz w:val="20"/>
          <w:szCs w:val="20"/>
        </w:rPr>
        <w:t>a svobodné vůle určitě, vážně a </w:t>
      </w:r>
      <w:r w:rsidRPr="000D47CC">
        <w:rPr>
          <w:rFonts w:ascii="Tahoma" w:hAnsi="Tahoma" w:cs="Tahoma"/>
          <w:sz w:val="20"/>
          <w:szCs w:val="20"/>
        </w:rPr>
        <w:t>srozumitelně, nikoliv v tísni nebo za nápadně nevýhodných podmínek, a jeho autentičnost stvrzují svými podpisy.</w:t>
      </w:r>
    </w:p>
    <w:p w14:paraId="1C4C50CF" w14:textId="77777777" w:rsidR="00145F9B" w:rsidRPr="0003649B" w:rsidRDefault="00145F9B" w:rsidP="0003649B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3649B">
        <w:rPr>
          <w:rFonts w:ascii="Tahoma" w:hAnsi="Tahoma" w:cs="Tahoma"/>
          <w:sz w:val="20"/>
          <w:szCs w:val="20"/>
        </w:rPr>
        <w:t>Toto Memorandum je možné měnit a doplňovat je</w:t>
      </w:r>
      <w:r w:rsidR="00BA37A2" w:rsidRPr="0003649B">
        <w:rPr>
          <w:rFonts w:ascii="Tahoma" w:hAnsi="Tahoma" w:cs="Tahoma"/>
          <w:sz w:val="20"/>
          <w:szCs w:val="20"/>
        </w:rPr>
        <w:t>n písemnými dodatky přijatými a </w:t>
      </w:r>
      <w:r w:rsidRPr="0003649B">
        <w:rPr>
          <w:rFonts w:ascii="Tahoma" w:hAnsi="Tahoma" w:cs="Tahoma"/>
          <w:sz w:val="20"/>
          <w:szCs w:val="20"/>
        </w:rPr>
        <w:t>podepsanými oběma signatáři.</w:t>
      </w:r>
    </w:p>
    <w:p w14:paraId="6BDF2ABA" w14:textId="77777777" w:rsidR="0003649B" w:rsidRDefault="00145F9B" w:rsidP="0003649B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3649B">
        <w:rPr>
          <w:rFonts w:ascii="Tahoma" w:hAnsi="Tahoma" w:cs="Tahoma"/>
          <w:sz w:val="20"/>
          <w:szCs w:val="20"/>
        </w:rPr>
        <w:t>Memorandum je vyhotoveno ve dvou stejnopisech, přiče</w:t>
      </w:r>
      <w:r w:rsidR="00300046" w:rsidRPr="0003649B">
        <w:rPr>
          <w:rFonts w:ascii="Tahoma" w:hAnsi="Tahoma" w:cs="Tahoma"/>
          <w:sz w:val="20"/>
          <w:szCs w:val="20"/>
        </w:rPr>
        <w:t>mž každý ze signatářů obdrží po </w:t>
      </w:r>
      <w:r w:rsidRPr="0003649B">
        <w:rPr>
          <w:rFonts w:ascii="Tahoma" w:hAnsi="Tahoma" w:cs="Tahoma"/>
          <w:sz w:val="20"/>
          <w:szCs w:val="20"/>
        </w:rPr>
        <w:t>jednom vyhotovení.</w:t>
      </w:r>
    </w:p>
    <w:p w14:paraId="378CB86C" w14:textId="659962CF" w:rsidR="00145F9B" w:rsidRPr="0003649B" w:rsidRDefault="00145F9B" w:rsidP="0003649B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3649B">
        <w:rPr>
          <w:rFonts w:ascii="Tahoma" w:hAnsi="Tahoma" w:cs="Tahoma"/>
          <w:sz w:val="20"/>
          <w:szCs w:val="20"/>
        </w:rPr>
        <w:t>Memorandum se uzavírá na dobu do</w:t>
      </w:r>
      <w:r w:rsidR="0003649B" w:rsidRPr="0003649B">
        <w:rPr>
          <w:rFonts w:ascii="Tahoma" w:hAnsi="Tahoma" w:cs="Tahoma"/>
          <w:sz w:val="20"/>
          <w:szCs w:val="20"/>
        </w:rPr>
        <w:t xml:space="preserve"> </w:t>
      </w:r>
      <w:r w:rsidR="0003649B" w:rsidRPr="0003649B">
        <w:rPr>
          <w:rStyle w:val="cf01"/>
          <w:rFonts w:ascii="Tahoma" w:hAnsi="Tahoma" w:cs="Tahoma"/>
          <w:sz w:val="20"/>
          <w:szCs w:val="20"/>
          <w:highlight w:val="yellow"/>
        </w:rPr>
        <w:t xml:space="preserve">Žadatel doplní datum, na jak dlouho je </w:t>
      </w:r>
      <w:r w:rsidR="0003649B">
        <w:rPr>
          <w:rStyle w:val="cf01"/>
          <w:rFonts w:ascii="Tahoma" w:hAnsi="Tahoma" w:cs="Tahoma"/>
          <w:sz w:val="20"/>
          <w:szCs w:val="20"/>
          <w:highlight w:val="yellow"/>
        </w:rPr>
        <w:t>M</w:t>
      </w:r>
      <w:r w:rsidR="0003649B" w:rsidRPr="0003649B">
        <w:rPr>
          <w:rStyle w:val="cf01"/>
          <w:rFonts w:ascii="Tahoma" w:hAnsi="Tahoma" w:cs="Tahoma"/>
          <w:sz w:val="20"/>
          <w:szCs w:val="20"/>
          <w:highlight w:val="yellow"/>
        </w:rPr>
        <w:t xml:space="preserve">emorandum uzavřeno, doporučuje se zahrnout dobu realizace projektu a následnou udržitelnost projektu, minimálně však musí být </w:t>
      </w:r>
      <w:r w:rsidR="0003649B">
        <w:rPr>
          <w:rStyle w:val="cf01"/>
          <w:rFonts w:ascii="Tahoma" w:hAnsi="Tahoma" w:cs="Tahoma"/>
          <w:sz w:val="20"/>
          <w:szCs w:val="20"/>
          <w:highlight w:val="yellow"/>
        </w:rPr>
        <w:t>M</w:t>
      </w:r>
      <w:r w:rsidR="0003649B" w:rsidRPr="0003649B">
        <w:rPr>
          <w:rStyle w:val="cf01"/>
          <w:rFonts w:ascii="Tahoma" w:hAnsi="Tahoma" w:cs="Tahoma"/>
          <w:sz w:val="20"/>
          <w:szCs w:val="20"/>
          <w:highlight w:val="yellow"/>
        </w:rPr>
        <w:t>emorandum uzavřeno na dobu 2 let</w:t>
      </w:r>
      <w:r w:rsidR="0003649B">
        <w:rPr>
          <w:rStyle w:val="cf01"/>
          <w:rFonts w:ascii="Tahoma" w:hAnsi="Tahoma" w:cs="Tahoma"/>
          <w:sz w:val="20"/>
          <w:szCs w:val="20"/>
        </w:rPr>
        <w:t xml:space="preserve"> </w:t>
      </w:r>
      <w:r w:rsidR="00C93A6D" w:rsidRPr="0003649B">
        <w:rPr>
          <w:rFonts w:ascii="Tahoma" w:hAnsi="Tahoma" w:cs="Tahoma"/>
          <w:sz w:val="20"/>
          <w:szCs w:val="20"/>
        </w:rPr>
        <w:t>a nabývá účinnosti dnem</w:t>
      </w:r>
      <w:r w:rsidRPr="0003649B">
        <w:rPr>
          <w:rFonts w:ascii="Tahoma" w:hAnsi="Tahoma" w:cs="Tahoma"/>
          <w:sz w:val="20"/>
          <w:szCs w:val="20"/>
        </w:rPr>
        <w:t xml:space="preserve"> podpisu obou </w:t>
      </w:r>
      <w:r w:rsidR="00803AC7" w:rsidRPr="0003649B">
        <w:rPr>
          <w:rFonts w:ascii="Tahoma" w:hAnsi="Tahoma" w:cs="Tahoma"/>
          <w:sz w:val="20"/>
          <w:szCs w:val="20"/>
        </w:rPr>
        <w:t>smluvních stran</w:t>
      </w:r>
      <w:r w:rsidRPr="0003649B">
        <w:rPr>
          <w:rFonts w:ascii="Tahoma" w:hAnsi="Tahoma" w:cs="Tahoma"/>
          <w:sz w:val="20"/>
          <w:szCs w:val="20"/>
        </w:rPr>
        <w:t>.</w:t>
      </w:r>
    </w:p>
    <w:p w14:paraId="2C8BEBCA" w14:textId="6656C43B" w:rsidR="00145F9B" w:rsidRPr="0003649B" w:rsidRDefault="000D47CC" w:rsidP="0003649B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3649B">
        <w:rPr>
          <w:rFonts w:ascii="Tahoma" w:hAnsi="Tahoma" w:cs="Tahoma"/>
          <w:sz w:val="20"/>
          <w:szCs w:val="20"/>
        </w:rPr>
        <w:t>Platnost M</w:t>
      </w:r>
      <w:r w:rsidR="00145F9B" w:rsidRPr="0003649B">
        <w:rPr>
          <w:rFonts w:ascii="Tahoma" w:hAnsi="Tahoma" w:cs="Tahoma"/>
          <w:sz w:val="20"/>
          <w:szCs w:val="20"/>
        </w:rPr>
        <w:t xml:space="preserve">emoranda může být prodloužena pouze písemným dodatkem podepsaným </w:t>
      </w:r>
      <w:r w:rsidR="0003649B">
        <w:rPr>
          <w:rFonts w:ascii="Tahoma" w:hAnsi="Tahoma" w:cs="Tahoma"/>
          <w:sz w:val="20"/>
          <w:szCs w:val="20"/>
        </w:rPr>
        <w:t xml:space="preserve">oběma signatáři. </w:t>
      </w:r>
    </w:p>
    <w:p w14:paraId="7A557227" w14:textId="6E8D5F0D" w:rsidR="00C66D64" w:rsidRDefault="008A479C" w:rsidP="0003649B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3649B">
        <w:rPr>
          <w:rFonts w:ascii="Tahoma" w:hAnsi="Tahoma" w:cs="Tahoma"/>
          <w:sz w:val="20"/>
          <w:szCs w:val="20"/>
        </w:rPr>
        <w:t>Signatáři Memoranda shodně prohlašují, že obsah tohoto Memoranda není obchodním tajemstvím ve smyslu ustanovení § 504 občanského zákoníku v platném znění a souhlasí s případným zveřejněním textu.</w:t>
      </w:r>
    </w:p>
    <w:p w14:paraId="4FDBB70C" w14:textId="77777777" w:rsidR="0003649B" w:rsidRDefault="0003649B" w:rsidP="0003649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3F1CFB" w14:textId="4CD3327E" w:rsidR="0003649B" w:rsidRDefault="0003649B" w:rsidP="0003649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V…………… dne……………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V…………… dne ……………</w:t>
      </w:r>
    </w:p>
    <w:p w14:paraId="3AAD413B" w14:textId="77777777" w:rsidR="0003649B" w:rsidRDefault="0003649B" w:rsidP="0003649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09D6F22" w14:textId="77777777" w:rsidR="0003649B" w:rsidRDefault="0003649B" w:rsidP="0003649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181A112" w14:textId="475C9ECF" w:rsidR="0003649B" w:rsidRDefault="0003649B" w:rsidP="0003649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……………………………………………………..</w:t>
      </w:r>
    </w:p>
    <w:p w14:paraId="44CD20F4" w14:textId="3507DECC" w:rsidR="0003649B" w:rsidRDefault="0003649B" w:rsidP="0003649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3649B">
        <w:rPr>
          <w:rFonts w:ascii="Tahoma" w:hAnsi="Tahoma" w:cs="Tahoma"/>
          <w:sz w:val="20"/>
          <w:szCs w:val="20"/>
          <w:highlight w:val="yellow"/>
        </w:rPr>
        <w:t>Název žadatele (doplnit)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3649B">
        <w:rPr>
          <w:rFonts w:ascii="Tahoma" w:hAnsi="Tahoma" w:cs="Tahoma"/>
          <w:sz w:val="20"/>
          <w:szCs w:val="20"/>
          <w:highlight w:val="yellow"/>
        </w:rPr>
        <w:t>Název partnera projektu (doplnit)</w:t>
      </w:r>
    </w:p>
    <w:p w14:paraId="6CAF6312" w14:textId="7AE0FE39" w:rsidR="0003649B" w:rsidRDefault="0003649B" w:rsidP="0003649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3649B">
        <w:rPr>
          <w:rFonts w:ascii="Tahoma" w:hAnsi="Tahoma" w:cs="Tahoma"/>
          <w:sz w:val="20"/>
          <w:szCs w:val="20"/>
          <w:highlight w:val="yellow"/>
        </w:rPr>
        <w:t>Funkce (doplnit)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3649B">
        <w:rPr>
          <w:rFonts w:ascii="Tahoma" w:hAnsi="Tahoma" w:cs="Tahoma"/>
          <w:sz w:val="20"/>
          <w:szCs w:val="20"/>
          <w:highlight w:val="yellow"/>
        </w:rPr>
        <w:t>Funkce (doplnit)</w:t>
      </w:r>
    </w:p>
    <w:p w14:paraId="714B1B70" w14:textId="584C1A83" w:rsidR="00BA37A2" w:rsidRPr="0003649B" w:rsidRDefault="0003649B" w:rsidP="0003649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(žadatel)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(partner projektu)</w:t>
      </w:r>
    </w:p>
    <w:sectPr w:rsidR="00BA37A2" w:rsidRPr="0003649B" w:rsidSect="00113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DD2E" w14:textId="77777777" w:rsidR="001131C0" w:rsidRDefault="001131C0" w:rsidP="005A0D2C">
      <w:pPr>
        <w:spacing w:after="0" w:line="240" w:lineRule="auto"/>
      </w:pPr>
      <w:r>
        <w:separator/>
      </w:r>
    </w:p>
  </w:endnote>
  <w:endnote w:type="continuationSeparator" w:id="0">
    <w:p w14:paraId="61646E34" w14:textId="77777777" w:rsidR="001131C0" w:rsidRDefault="001131C0" w:rsidP="005A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053C" w14:textId="77777777" w:rsidR="006F5C9A" w:rsidRDefault="006F5C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eastAsia="Calibri" w:hAnsi="Tahoma" w:cs="Tahoma"/>
        <w:sz w:val="16"/>
        <w:szCs w:val="16"/>
      </w:rPr>
      <w:id w:val="-2069872202"/>
      <w:docPartObj>
        <w:docPartGallery w:val="Page Numbers (Bottom of Page)"/>
        <w:docPartUnique/>
      </w:docPartObj>
    </w:sdtPr>
    <w:sdtContent>
      <w:p w14:paraId="346CD410" w14:textId="22B6524A" w:rsidR="00474B66" w:rsidRPr="00DC650B" w:rsidRDefault="00DC650B" w:rsidP="00DC650B">
        <w:pPr>
          <w:tabs>
            <w:tab w:val="center" w:pos="4536"/>
            <w:tab w:val="right" w:pos="9072"/>
          </w:tabs>
          <w:spacing w:after="0" w:line="240" w:lineRule="auto"/>
          <w:rPr>
            <w:rFonts w:ascii="Tahoma" w:eastAsia="Calibri" w:hAnsi="Tahoma" w:cs="Tahoma"/>
            <w:sz w:val="16"/>
            <w:szCs w:val="16"/>
          </w:rPr>
        </w:pPr>
        <w:r w:rsidRPr="00DC650B">
          <w:rPr>
            <w:rFonts w:ascii="Tahoma" w:eastAsia="Calibri" w:hAnsi="Tahoma" w:cs="Tahoma"/>
            <w:noProof/>
            <w:sz w:val="20"/>
            <w:szCs w:val="20"/>
          </w:rPr>
          <w:drawing>
            <wp:anchor distT="0" distB="0" distL="114300" distR="114300" simplePos="0" relativeHeight="251670528" behindDoc="1" locked="0" layoutInCell="1" allowOverlap="1" wp14:anchorId="5401840B" wp14:editId="59337B7A">
              <wp:simplePos x="0" y="0"/>
              <wp:positionH relativeFrom="margin">
                <wp:posOffset>3887470</wp:posOffset>
              </wp:positionH>
              <wp:positionV relativeFrom="paragraph">
                <wp:posOffset>-334645</wp:posOffset>
              </wp:positionV>
              <wp:extent cx="1898650" cy="508000"/>
              <wp:effectExtent l="0" t="0" r="6350" b="6350"/>
              <wp:wrapNone/>
              <wp:docPr id="2048051871" name="Obrázek 8" descr="Obsah obrázku text, Písmo, bílé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8051871" name="Obrázek 8" descr="Obsah obrázku text, Písmo, bílé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865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DC650B">
          <w:rPr>
            <w:rFonts w:ascii="Tahoma" w:eastAsia="Times New Roman" w:hAnsi="Tahoma" w:cs="Tahoma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714DD3A" wp14:editId="6677AEB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887926079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B7B06" w14:textId="77777777" w:rsidR="00DC650B" w:rsidRPr="00895D1B" w:rsidRDefault="00DC650B" w:rsidP="00DC650B">
                              <w:pPr>
                                <w:pStyle w:val="Zpat"/>
                                <w:pBdr>
                                  <w:top w:val="single" w:sz="12" w:space="1" w:color="A5A5A5"/>
                                  <w:bottom w:val="single" w:sz="48" w:space="1" w:color="A5A5A5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714DD3A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950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1A6B7B06" w14:textId="77777777" w:rsidR="00DC650B" w:rsidRPr="00895D1B" w:rsidRDefault="00DC650B" w:rsidP="00DC650B">
                        <w:pPr>
                          <w:pStyle w:val="Zpat"/>
                          <w:pBdr>
                            <w:top w:val="single" w:sz="12" w:space="1" w:color="A5A5A5"/>
                            <w:bottom w:val="single" w:sz="48" w:space="1" w:color="A5A5A5"/>
                          </w:pBd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begin"/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separate"/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2</w:t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EA54" w14:textId="77777777" w:rsidR="006F5C9A" w:rsidRDefault="006F5C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5D67" w14:textId="77777777" w:rsidR="001131C0" w:rsidRDefault="001131C0" w:rsidP="005A0D2C">
      <w:pPr>
        <w:spacing w:after="0" w:line="240" w:lineRule="auto"/>
      </w:pPr>
      <w:r>
        <w:separator/>
      </w:r>
    </w:p>
  </w:footnote>
  <w:footnote w:type="continuationSeparator" w:id="0">
    <w:p w14:paraId="25A35BA4" w14:textId="77777777" w:rsidR="001131C0" w:rsidRDefault="001131C0" w:rsidP="005A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38DB" w14:textId="77777777" w:rsidR="006F5C9A" w:rsidRDefault="006F5C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B13E" w14:textId="1941C28C" w:rsidR="001714FC" w:rsidRPr="00DC650B" w:rsidRDefault="00DC650B" w:rsidP="006C5E11">
    <w:pPr>
      <w:pStyle w:val="Zhlav"/>
      <w:tabs>
        <w:tab w:val="clear" w:pos="4536"/>
        <w:tab w:val="clear" w:pos="9072"/>
        <w:tab w:val="left" w:pos="7716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07AE9EEA" wp14:editId="51132E4E">
          <wp:simplePos x="0" y="0"/>
          <wp:positionH relativeFrom="margin">
            <wp:align>left</wp:align>
          </wp:positionH>
          <wp:positionV relativeFrom="paragraph">
            <wp:posOffset>-271780</wp:posOffset>
          </wp:positionV>
          <wp:extent cx="3740150" cy="533400"/>
          <wp:effectExtent l="0" t="0" r="0" b="0"/>
          <wp:wrapTopAndBottom/>
          <wp:docPr id="748561319" name="Obrázek 3" descr="Obsah obrázku text, Písmo, Elektricky modrá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561319" name="Obrázek 3" descr="Obsah obrázku text, Písmo, Elektricky modrá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7E4421F" wp14:editId="3AC98CA8">
          <wp:simplePos x="0" y="0"/>
          <wp:positionH relativeFrom="column">
            <wp:posOffset>4731385</wp:posOffset>
          </wp:positionH>
          <wp:positionV relativeFrom="paragraph">
            <wp:posOffset>-186690</wp:posOffset>
          </wp:positionV>
          <wp:extent cx="914400" cy="377825"/>
          <wp:effectExtent l="0" t="0" r="0" b="3175"/>
          <wp:wrapNone/>
          <wp:docPr id="176925595" name="Obrázek 176925595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25595" name="Obrázek 176925595" descr="Obsah obrázku text, Písmo, logo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C257" w14:textId="77777777" w:rsidR="006F5C9A" w:rsidRDefault="006F5C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6D6C"/>
    <w:multiLevelType w:val="hybridMultilevel"/>
    <w:tmpl w:val="2AD20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70A4"/>
    <w:multiLevelType w:val="hybridMultilevel"/>
    <w:tmpl w:val="A254F1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5824"/>
    <w:multiLevelType w:val="hybridMultilevel"/>
    <w:tmpl w:val="A038272A"/>
    <w:lvl w:ilvl="0" w:tplc="D082BBFA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67E00"/>
    <w:multiLevelType w:val="hybridMultilevel"/>
    <w:tmpl w:val="F7CCE2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481FF4"/>
    <w:multiLevelType w:val="hybridMultilevel"/>
    <w:tmpl w:val="963AACA8"/>
    <w:lvl w:ilvl="0" w:tplc="2482F50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96C73"/>
    <w:multiLevelType w:val="hybridMultilevel"/>
    <w:tmpl w:val="A18E70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B4C5D"/>
    <w:multiLevelType w:val="hybridMultilevel"/>
    <w:tmpl w:val="9274E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62149"/>
    <w:multiLevelType w:val="hybridMultilevel"/>
    <w:tmpl w:val="D3DE9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7542E"/>
    <w:multiLevelType w:val="hybridMultilevel"/>
    <w:tmpl w:val="F294C2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537159"/>
    <w:multiLevelType w:val="hybridMultilevel"/>
    <w:tmpl w:val="63ECD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C4855"/>
    <w:multiLevelType w:val="hybridMultilevel"/>
    <w:tmpl w:val="2AD20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A742C"/>
    <w:multiLevelType w:val="hybridMultilevel"/>
    <w:tmpl w:val="14123D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6AA6F43"/>
    <w:multiLevelType w:val="hybridMultilevel"/>
    <w:tmpl w:val="460A5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620684">
    <w:abstractNumId w:val="2"/>
  </w:num>
  <w:num w:numId="2" w16cid:durableId="660040801">
    <w:abstractNumId w:val="0"/>
  </w:num>
  <w:num w:numId="3" w16cid:durableId="1914270474">
    <w:abstractNumId w:val="8"/>
  </w:num>
  <w:num w:numId="4" w16cid:durableId="611934236">
    <w:abstractNumId w:val="3"/>
  </w:num>
  <w:num w:numId="5" w16cid:durableId="1886872805">
    <w:abstractNumId w:val="11"/>
  </w:num>
  <w:num w:numId="6" w16cid:durableId="2025981727">
    <w:abstractNumId w:val="7"/>
  </w:num>
  <w:num w:numId="7" w16cid:durableId="442456526">
    <w:abstractNumId w:val="10"/>
  </w:num>
  <w:num w:numId="8" w16cid:durableId="1678995198">
    <w:abstractNumId w:val="1"/>
  </w:num>
  <w:num w:numId="9" w16cid:durableId="1130439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5856690">
    <w:abstractNumId w:val="12"/>
  </w:num>
  <w:num w:numId="11" w16cid:durableId="2077124593">
    <w:abstractNumId w:val="6"/>
  </w:num>
  <w:num w:numId="12" w16cid:durableId="745956151">
    <w:abstractNumId w:val="9"/>
  </w:num>
  <w:num w:numId="13" w16cid:durableId="847870359">
    <w:abstractNumId w:val="5"/>
  </w:num>
  <w:num w:numId="14" w16cid:durableId="1294409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9B"/>
    <w:rsid w:val="0003649B"/>
    <w:rsid w:val="00053E1F"/>
    <w:rsid w:val="00062710"/>
    <w:rsid w:val="00080189"/>
    <w:rsid w:val="00085D84"/>
    <w:rsid w:val="00090C6F"/>
    <w:rsid w:val="000A2D43"/>
    <w:rsid w:val="000D47CC"/>
    <w:rsid w:val="001044F6"/>
    <w:rsid w:val="001131C0"/>
    <w:rsid w:val="00127301"/>
    <w:rsid w:val="00145F9B"/>
    <w:rsid w:val="00164D29"/>
    <w:rsid w:val="001714FC"/>
    <w:rsid w:val="0018343A"/>
    <w:rsid w:val="001E1250"/>
    <w:rsid w:val="001E21CA"/>
    <w:rsid w:val="001E4762"/>
    <w:rsid w:val="00215C00"/>
    <w:rsid w:val="002234DC"/>
    <w:rsid w:val="002445D8"/>
    <w:rsid w:val="00285B2F"/>
    <w:rsid w:val="00286214"/>
    <w:rsid w:val="002A2CF4"/>
    <w:rsid w:val="002A596F"/>
    <w:rsid w:val="002C71D9"/>
    <w:rsid w:val="00300046"/>
    <w:rsid w:val="00327DB0"/>
    <w:rsid w:val="00365373"/>
    <w:rsid w:val="00373762"/>
    <w:rsid w:val="00373E01"/>
    <w:rsid w:val="003E0854"/>
    <w:rsid w:val="003E1ED3"/>
    <w:rsid w:val="0043392F"/>
    <w:rsid w:val="004437A4"/>
    <w:rsid w:val="00446194"/>
    <w:rsid w:val="00474B66"/>
    <w:rsid w:val="004832DF"/>
    <w:rsid w:val="004A4FF9"/>
    <w:rsid w:val="004C0808"/>
    <w:rsid w:val="004D476C"/>
    <w:rsid w:val="004D6720"/>
    <w:rsid w:val="005164CC"/>
    <w:rsid w:val="00533B3C"/>
    <w:rsid w:val="005528A0"/>
    <w:rsid w:val="00556D32"/>
    <w:rsid w:val="005938D5"/>
    <w:rsid w:val="00596826"/>
    <w:rsid w:val="005A0D2C"/>
    <w:rsid w:val="005A375A"/>
    <w:rsid w:val="005A66DD"/>
    <w:rsid w:val="005F2981"/>
    <w:rsid w:val="005F6A8E"/>
    <w:rsid w:val="006179E5"/>
    <w:rsid w:val="0062514F"/>
    <w:rsid w:val="00651E12"/>
    <w:rsid w:val="00660049"/>
    <w:rsid w:val="006656BE"/>
    <w:rsid w:val="006C5E11"/>
    <w:rsid w:val="006D35A7"/>
    <w:rsid w:val="006F5A65"/>
    <w:rsid w:val="006F5C9A"/>
    <w:rsid w:val="00734622"/>
    <w:rsid w:val="007432C2"/>
    <w:rsid w:val="00763908"/>
    <w:rsid w:val="00781D2E"/>
    <w:rsid w:val="00791F59"/>
    <w:rsid w:val="007937A2"/>
    <w:rsid w:val="007A747B"/>
    <w:rsid w:val="007B489F"/>
    <w:rsid w:val="007C569B"/>
    <w:rsid w:val="007D6F82"/>
    <w:rsid w:val="00803AC7"/>
    <w:rsid w:val="00816510"/>
    <w:rsid w:val="008271EC"/>
    <w:rsid w:val="008760FD"/>
    <w:rsid w:val="008A1E2E"/>
    <w:rsid w:val="008A479C"/>
    <w:rsid w:val="008C7458"/>
    <w:rsid w:val="008D362E"/>
    <w:rsid w:val="008E30C6"/>
    <w:rsid w:val="009052E4"/>
    <w:rsid w:val="009125DD"/>
    <w:rsid w:val="009150C6"/>
    <w:rsid w:val="00917770"/>
    <w:rsid w:val="00922142"/>
    <w:rsid w:val="009551E9"/>
    <w:rsid w:val="009922C8"/>
    <w:rsid w:val="009A56C8"/>
    <w:rsid w:val="009C3854"/>
    <w:rsid w:val="009C7DB0"/>
    <w:rsid w:val="009E3012"/>
    <w:rsid w:val="009E6CD3"/>
    <w:rsid w:val="009F11B5"/>
    <w:rsid w:val="00A57952"/>
    <w:rsid w:val="00A72C0E"/>
    <w:rsid w:val="00B01812"/>
    <w:rsid w:val="00B065AF"/>
    <w:rsid w:val="00B0720E"/>
    <w:rsid w:val="00B34138"/>
    <w:rsid w:val="00B5313C"/>
    <w:rsid w:val="00B55AE4"/>
    <w:rsid w:val="00B72AC7"/>
    <w:rsid w:val="00B73A32"/>
    <w:rsid w:val="00B75C90"/>
    <w:rsid w:val="00B97ACF"/>
    <w:rsid w:val="00BA37A2"/>
    <w:rsid w:val="00BD06F2"/>
    <w:rsid w:val="00BF7214"/>
    <w:rsid w:val="00C06C54"/>
    <w:rsid w:val="00C14F34"/>
    <w:rsid w:val="00C20F51"/>
    <w:rsid w:val="00C344DC"/>
    <w:rsid w:val="00C52B90"/>
    <w:rsid w:val="00C6189A"/>
    <w:rsid w:val="00C65391"/>
    <w:rsid w:val="00C66D64"/>
    <w:rsid w:val="00C76B55"/>
    <w:rsid w:val="00C772C4"/>
    <w:rsid w:val="00C90D3C"/>
    <w:rsid w:val="00C93A6D"/>
    <w:rsid w:val="00CA68A7"/>
    <w:rsid w:val="00CB2880"/>
    <w:rsid w:val="00CC77CB"/>
    <w:rsid w:val="00CE2F5B"/>
    <w:rsid w:val="00D21D30"/>
    <w:rsid w:val="00D27EE7"/>
    <w:rsid w:val="00D74071"/>
    <w:rsid w:val="00D8537E"/>
    <w:rsid w:val="00D85AE9"/>
    <w:rsid w:val="00D86817"/>
    <w:rsid w:val="00DB0708"/>
    <w:rsid w:val="00DB234B"/>
    <w:rsid w:val="00DC650B"/>
    <w:rsid w:val="00DE086A"/>
    <w:rsid w:val="00DE2167"/>
    <w:rsid w:val="00E15993"/>
    <w:rsid w:val="00E3289D"/>
    <w:rsid w:val="00E85635"/>
    <w:rsid w:val="00E94642"/>
    <w:rsid w:val="00EA64D7"/>
    <w:rsid w:val="00EB125A"/>
    <w:rsid w:val="00ED0110"/>
    <w:rsid w:val="00EE2295"/>
    <w:rsid w:val="00EF508C"/>
    <w:rsid w:val="00F32B2A"/>
    <w:rsid w:val="00F90E4F"/>
    <w:rsid w:val="00F9428E"/>
    <w:rsid w:val="00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A1896"/>
  <w15:docId w15:val="{7B9F77CE-6FEC-4B06-B521-2F650C8C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F9B"/>
  </w:style>
  <w:style w:type="paragraph" w:styleId="Nadpis2">
    <w:name w:val="heading 2"/>
    <w:basedOn w:val="Normln"/>
    <w:link w:val="Nadpis2Char"/>
    <w:uiPriority w:val="9"/>
    <w:qFormat/>
    <w:rsid w:val="008E3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F9B"/>
    <w:pPr>
      <w:ind w:left="720"/>
      <w:contextualSpacing/>
    </w:pPr>
  </w:style>
  <w:style w:type="paragraph" w:customStyle="1" w:styleId="odrkyChar">
    <w:name w:val="odrážky Char"/>
    <w:basedOn w:val="Zkladntextodsazen"/>
    <w:rsid w:val="00145F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45F9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45F9B"/>
  </w:style>
  <w:style w:type="character" w:customStyle="1" w:styleId="preformatted">
    <w:name w:val="preformatted"/>
    <w:basedOn w:val="Standardnpsmoodstavce"/>
    <w:rsid w:val="009E6CD3"/>
  </w:style>
  <w:style w:type="character" w:customStyle="1" w:styleId="nowrap">
    <w:name w:val="nowrap"/>
    <w:basedOn w:val="Standardnpsmoodstavce"/>
    <w:rsid w:val="009E6CD3"/>
  </w:style>
  <w:style w:type="paragraph" w:styleId="Zhlav">
    <w:name w:val="header"/>
    <w:basedOn w:val="Normln"/>
    <w:link w:val="ZhlavChar"/>
    <w:uiPriority w:val="99"/>
    <w:unhideWhenUsed/>
    <w:rsid w:val="005A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D2C"/>
  </w:style>
  <w:style w:type="paragraph" w:styleId="Zpat">
    <w:name w:val="footer"/>
    <w:basedOn w:val="Normln"/>
    <w:link w:val="ZpatChar"/>
    <w:uiPriority w:val="99"/>
    <w:unhideWhenUsed/>
    <w:rsid w:val="005A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D2C"/>
  </w:style>
  <w:style w:type="character" w:customStyle="1" w:styleId="Nadpis2Char">
    <w:name w:val="Nadpis 2 Char"/>
    <w:basedOn w:val="Standardnpsmoodstavce"/>
    <w:link w:val="Nadpis2"/>
    <w:uiPriority w:val="9"/>
    <w:rsid w:val="008E30C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30C6"/>
    <w:rPr>
      <w:b/>
      <w:bCs/>
    </w:rPr>
  </w:style>
  <w:style w:type="character" w:customStyle="1" w:styleId="small">
    <w:name w:val="small"/>
    <w:basedOn w:val="Standardnpsmoodstavce"/>
    <w:rsid w:val="00B55AE4"/>
  </w:style>
  <w:style w:type="character" w:styleId="Hypertextovodkaz">
    <w:name w:val="Hyperlink"/>
    <w:basedOn w:val="Standardnpsmoodstavce"/>
    <w:uiPriority w:val="99"/>
    <w:semiHidden/>
    <w:unhideWhenUsed/>
    <w:rsid w:val="00B55AE4"/>
    <w:rPr>
      <w:color w:val="0000FF"/>
      <w:u w:val="single"/>
    </w:rPr>
  </w:style>
  <w:style w:type="paragraph" w:customStyle="1" w:styleId="Zkladnodstavec">
    <w:name w:val="[Základní odstavec]"/>
    <w:basedOn w:val="Normln"/>
    <w:uiPriority w:val="99"/>
    <w:rsid w:val="00DB23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styleId="Odkaznakoment">
    <w:name w:val="annotation reference"/>
    <w:basedOn w:val="Standardnpsmoodstavce"/>
    <w:uiPriority w:val="99"/>
    <w:semiHidden/>
    <w:unhideWhenUsed/>
    <w:rsid w:val="009125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25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25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5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5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5DD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ln"/>
    <w:rsid w:val="0028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285B2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218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8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8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9561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7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9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2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08AAD-5D76-41E4-8582-3959ADEB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Fiala</dc:creator>
  <cp:lastModifiedBy>MAS Naděje - Bc. Tomáš Harant</cp:lastModifiedBy>
  <cp:revision>11</cp:revision>
  <dcterms:created xsi:type="dcterms:W3CDTF">2023-10-30T06:43:00Z</dcterms:created>
  <dcterms:modified xsi:type="dcterms:W3CDTF">2024-01-19T09:29:00Z</dcterms:modified>
</cp:coreProperties>
</file>