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4"/>
        <w:gridCol w:w="2969"/>
        <w:gridCol w:w="3126"/>
      </w:tblGrid>
      <w:tr w:rsidR="00CD4F40" w:rsidRPr="00895D1B" w14:paraId="799795F9" w14:textId="77777777" w:rsidTr="008600A6">
        <w:trPr>
          <w:trHeight w:val="397"/>
          <w:jc w:val="center"/>
        </w:trPr>
        <w:tc>
          <w:tcPr>
            <w:tcW w:w="9199" w:type="dxa"/>
            <w:gridSpan w:val="3"/>
            <w:shd w:val="clear" w:color="auto" w:fill="FBE4D5" w:themeFill="accent2" w:themeFillTint="33"/>
            <w:noWrap/>
            <w:vAlign w:val="center"/>
            <w:hideMark/>
          </w:tcPr>
          <w:p w14:paraId="7321FA98" w14:textId="5D757475" w:rsidR="00CD4F40" w:rsidRPr="00DF1515" w:rsidRDefault="00CD4F40" w:rsidP="00DF151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F1515">
              <w:rPr>
                <w:rFonts w:ascii="Tahoma" w:hAnsi="Tahoma" w:cs="Tahoma"/>
                <w:b/>
                <w:bCs/>
                <w:sz w:val="18"/>
                <w:szCs w:val="18"/>
              </w:rPr>
              <w:t>NÁZEV PROJEKTOVÉHO ZÁMĚRU</w:t>
            </w:r>
          </w:p>
        </w:tc>
      </w:tr>
      <w:tr w:rsidR="00CD4F40" w:rsidRPr="00895D1B" w14:paraId="55CF1484" w14:textId="77777777" w:rsidTr="008600A6">
        <w:trPr>
          <w:trHeight w:val="397"/>
          <w:jc w:val="center"/>
        </w:trPr>
        <w:tc>
          <w:tcPr>
            <w:tcW w:w="9199" w:type="dxa"/>
            <w:gridSpan w:val="3"/>
            <w:noWrap/>
            <w:vAlign w:val="center"/>
          </w:tcPr>
          <w:p w14:paraId="6052713D" w14:textId="32B00E30" w:rsidR="00CD4F40" w:rsidRPr="00895D1B" w:rsidRDefault="00244317" w:rsidP="009319B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CD4F40" w:rsidRPr="00895D1B" w14:paraId="74D7B024" w14:textId="77777777" w:rsidTr="008600A6">
        <w:trPr>
          <w:trHeight w:val="397"/>
          <w:jc w:val="center"/>
        </w:trPr>
        <w:tc>
          <w:tcPr>
            <w:tcW w:w="9199" w:type="dxa"/>
            <w:gridSpan w:val="3"/>
            <w:shd w:val="clear" w:color="auto" w:fill="FBE4D5" w:themeFill="accent2" w:themeFillTint="33"/>
            <w:noWrap/>
            <w:vAlign w:val="center"/>
          </w:tcPr>
          <w:p w14:paraId="72064025" w14:textId="418C440B" w:rsidR="00CD4F40" w:rsidRPr="00DF1515" w:rsidRDefault="00CD4F40" w:rsidP="00DF151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F1515">
              <w:rPr>
                <w:rFonts w:ascii="Tahoma" w:hAnsi="Tahoma" w:cs="Tahoma"/>
                <w:b/>
                <w:bCs/>
                <w:sz w:val="18"/>
                <w:szCs w:val="18"/>
              </w:rPr>
              <w:t>ZAŘAZENÍ PROJEKTOVÉHO ZÁMĚRU DO INTEGROVANÉ STRATEGIE</w:t>
            </w:r>
          </w:p>
        </w:tc>
      </w:tr>
      <w:tr w:rsidR="00244317" w:rsidRPr="00895D1B" w14:paraId="27FF0AFE" w14:textId="77777777" w:rsidTr="008600A6">
        <w:trPr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</w:tcPr>
          <w:p w14:paraId="7D1097A4" w14:textId="7A1921F7" w:rsidR="00244317" w:rsidRPr="00895D1B" w:rsidRDefault="00244317" w:rsidP="0024431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Název a IČ MAS</w:t>
            </w:r>
          </w:p>
        </w:tc>
        <w:tc>
          <w:tcPr>
            <w:tcW w:w="6095" w:type="dxa"/>
            <w:gridSpan w:val="2"/>
            <w:noWrap/>
            <w:vAlign w:val="center"/>
          </w:tcPr>
          <w:p w14:paraId="00967B26" w14:textId="4ED5FD5D" w:rsidR="00244317" w:rsidRPr="00895D1B" w:rsidRDefault="00244317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MAS Naděje o.p.s., IČ 22801073</w:t>
            </w:r>
          </w:p>
        </w:tc>
      </w:tr>
      <w:tr w:rsidR="00244317" w:rsidRPr="00895D1B" w14:paraId="002692D9" w14:textId="77777777" w:rsidTr="008600A6">
        <w:trPr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  <w:hideMark/>
          </w:tcPr>
          <w:p w14:paraId="5DF50B91" w14:textId="3138FED6" w:rsidR="00244317" w:rsidRPr="00895D1B" w:rsidRDefault="00244317" w:rsidP="0024431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Číslo a název opatření PR IROP </w:t>
            </w:r>
          </w:p>
        </w:tc>
        <w:tc>
          <w:tcPr>
            <w:tcW w:w="6095" w:type="dxa"/>
            <w:gridSpan w:val="2"/>
            <w:noWrap/>
            <w:vAlign w:val="center"/>
            <w:hideMark/>
          </w:tcPr>
          <w:p w14:paraId="1CC9AE0B" w14:textId="7DB8FF14" w:rsidR="00244317" w:rsidRPr="00895D1B" w:rsidRDefault="001D6A61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2.</w:t>
            </w:r>
            <w:r w:rsidR="00127B61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6</w:t>
            </w:r>
            <w:r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.</w:t>
            </w:r>
            <w:r w:rsidR="00127B61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 </w:t>
            </w:r>
            <w:r w:rsidR="00127B61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Revitalizace veřejných prostranství</w:t>
            </w:r>
          </w:p>
        </w:tc>
      </w:tr>
      <w:tr w:rsidR="00244317" w:rsidRPr="00895D1B" w14:paraId="7396E241" w14:textId="77777777" w:rsidTr="008600A6">
        <w:trPr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  <w:hideMark/>
          </w:tcPr>
          <w:p w14:paraId="36AF24F6" w14:textId="5EE70675" w:rsidR="00244317" w:rsidRPr="00895D1B" w:rsidRDefault="00244317" w:rsidP="0024431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Číslo a název výzvy ŘO IROP</w:t>
            </w:r>
          </w:p>
        </w:tc>
        <w:tc>
          <w:tcPr>
            <w:tcW w:w="6095" w:type="dxa"/>
            <w:gridSpan w:val="2"/>
            <w:noWrap/>
            <w:vAlign w:val="center"/>
            <w:hideMark/>
          </w:tcPr>
          <w:p w14:paraId="7829B879" w14:textId="74E0F2C5" w:rsidR="00244317" w:rsidRPr="00BF1F37" w:rsidRDefault="00127B61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hyperlink r:id="rId11" w:history="1">
              <w:r w:rsidRPr="00127B61">
                <w:rPr>
                  <w:rStyle w:val="Hypertextovodkaz"/>
                  <w:rFonts w:ascii="Tahoma" w:hAnsi="Tahoma" w:cs="Tahoma"/>
                  <w:i/>
                  <w:iCs/>
                  <w:sz w:val="18"/>
                  <w:szCs w:val="18"/>
                </w:rPr>
                <w:t>73</w:t>
              </w:r>
              <w:r w:rsidR="00BF1F37" w:rsidRPr="00127B61">
                <w:rPr>
                  <w:rStyle w:val="Hypertextovodkaz"/>
                  <w:rFonts w:ascii="Tahoma" w:hAnsi="Tahoma" w:cs="Tahoma"/>
                  <w:i/>
                  <w:iCs/>
                  <w:sz w:val="18"/>
                  <w:szCs w:val="18"/>
                </w:rPr>
                <w:t>.</w:t>
              </w:r>
              <w:r w:rsidRPr="00127B61">
                <w:rPr>
                  <w:rStyle w:val="Hypertextovodkaz"/>
                  <w:rFonts w:ascii="Tahoma" w:hAnsi="Tahoma" w:cs="Tahoma"/>
                  <w:i/>
                  <w:iCs/>
                  <w:sz w:val="18"/>
                  <w:szCs w:val="18"/>
                </w:rPr>
                <w:t xml:space="preserve"> </w:t>
              </w:r>
              <w:r w:rsidR="00BF1F37" w:rsidRPr="00127B61">
                <w:rPr>
                  <w:rStyle w:val="Hypertextovodkaz"/>
                  <w:rFonts w:ascii="Tahoma" w:hAnsi="Tahoma" w:cs="Tahoma"/>
                  <w:i/>
                  <w:iCs/>
                  <w:sz w:val="18"/>
                  <w:szCs w:val="18"/>
                </w:rPr>
                <w:t xml:space="preserve">výzva IROP – </w:t>
              </w:r>
              <w:r w:rsidRPr="00127B61">
                <w:rPr>
                  <w:rStyle w:val="Hypertextovodkaz"/>
                  <w:rFonts w:ascii="Tahoma" w:hAnsi="Tahoma" w:cs="Tahoma"/>
                  <w:i/>
                  <w:iCs/>
                  <w:sz w:val="18"/>
                  <w:szCs w:val="18"/>
                </w:rPr>
                <w:t xml:space="preserve">Veřejná prostranství </w:t>
              </w:r>
              <w:r w:rsidR="00BF1F37" w:rsidRPr="00127B61">
                <w:rPr>
                  <w:rStyle w:val="Hypertextovodkaz"/>
                  <w:rFonts w:ascii="Tahoma" w:hAnsi="Tahoma" w:cs="Tahoma"/>
                  <w:i/>
                  <w:iCs/>
                  <w:sz w:val="18"/>
                  <w:szCs w:val="18"/>
                </w:rPr>
                <w:t>– SC 5.1 (CLLD)</w:t>
              </w:r>
            </w:hyperlink>
          </w:p>
        </w:tc>
      </w:tr>
      <w:tr w:rsidR="00244317" w:rsidRPr="00895D1B" w14:paraId="1AB9F43A" w14:textId="77777777" w:rsidTr="008600A6">
        <w:trPr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  <w:hideMark/>
          </w:tcPr>
          <w:p w14:paraId="15E84906" w14:textId="0658BC6F" w:rsidR="00244317" w:rsidRPr="00895D1B" w:rsidRDefault="00244317" w:rsidP="0024431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Číslo a název výzvy MAS</w:t>
            </w:r>
          </w:p>
        </w:tc>
        <w:tc>
          <w:tcPr>
            <w:tcW w:w="6095" w:type="dxa"/>
            <w:gridSpan w:val="2"/>
            <w:noWrap/>
            <w:vAlign w:val="center"/>
            <w:hideMark/>
          </w:tcPr>
          <w:p w14:paraId="0B4615AB" w14:textId="130A183E" w:rsidR="00244317" w:rsidRPr="00BF1F37" w:rsidRDefault="00B42318" w:rsidP="002A1615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  <w:highlight w:val="yellow"/>
              </w:rPr>
            </w:pPr>
            <w:hyperlink r:id="rId12" w:history="1">
              <w:r w:rsidRPr="0000756F">
                <w:rPr>
                  <w:rStyle w:val="Hypertextovodkaz"/>
                  <w:rFonts w:ascii="Tahoma" w:hAnsi="Tahoma" w:cs="Tahoma"/>
                  <w:i/>
                  <w:iCs/>
                  <w:sz w:val="18"/>
                  <w:szCs w:val="18"/>
                </w:rPr>
                <w:t>2</w:t>
              </w:r>
              <w:r w:rsidR="00CC628A" w:rsidRPr="0000756F">
                <w:rPr>
                  <w:rStyle w:val="Hypertextovodkaz"/>
                  <w:rFonts w:ascii="Tahoma" w:hAnsi="Tahoma" w:cs="Tahoma"/>
                  <w:i/>
                  <w:iCs/>
                  <w:sz w:val="18"/>
                  <w:szCs w:val="18"/>
                </w:rPr>
                <w:t>9</w:t>
              </w:r>
              <w:r w:rsidR="00BF1F37" w:rsidRPr="0000756F">
                <w:rPr>
                  <w:rStyle w:val="Hypertextovodkaz"/>
                  <w:rFonts w:ascii="Tahoma" w:hAnsi="Tahoma" w:cs="Tahoma"/>
                  <w:i/>
                  <w:iCs/>
                  <w:sz w:val="18"/>
                  <w:szCs w:val="18"/>
                </w:rPr>
                <w:t xml:space="preserve">. výzva MAS Naděje o.p.s. – IROP </w:t>
              </w:r>
              <w:r w:rsidR="00CC628A" w:rsidRPr="0000756F">
                <w:rPr>
                  <w:rStyle w:val="Hypertextovodkaz"/>
                  <w:rFonts w:ascii="Tahoma" w:hAnsi="Tahoma" w:cs="Tahoma"/>
                  <w:i/>
                  <w:iCs/>
                  <w:sz w:val="18"/>
                  <w:szCs w:val="18"/>
                </w:rPr>
                <w:t>23</w:t>
              </w:r>
              <w:r w:rsidR="00BF1F37" w:rsidRPr="0000756F">
                <w:rPr>
                  <w:rStyle w:val="Hypertextovodkaz"/>
                  <w:rFonts w:ascii="Tahoma" w:hAnsi="Tahoma" w:cs="Tahoma"/>
                  <w:i/>
                  <w:iCs/>
                  <w:sz w:val="18"/>
                  <w:szCs w:val="18"/>
                </w:rPr>
                <w:t xml:space="preserve"> – </w:t>
              </w:r>
              <w:r w:rsidR="00127B61" w:rsidRPr="0000756F">
                <w:rPr>
                  <w:rStyle w:val="Hypertextovodkaz"/>
                  <w:rFonts w:ascii="Tahoma" w:hAnsi="Tahoma" w:cs="Tahoma"/>
                  <w:i/>
                  <w:iCs/>
                  <w:sz w:val="18"/>
                  <w:szCs w:val="18"/>
                </w:rPr>
                <w:t xml:space="preserve">Veřejná prostranství </w:t>
              </w:r>
              <w:r w:rsidR="00BF1F37" w:rsidRPr="0000756F">
                <w:rPr>
                  <w:rStyle w:val="Hypertextovodkaz"/>
                  <w:rFonts w:ascii="Tahoma" w:hAnsi="Tahoma" w:cs="Tahoma"/>
                  <w:i/>
                  <w:iCs/>
                  <w:sz w:val="18"/>
                  <w:szCs w:val="18"/>
                </w:rPr>
                <w:t>– I</w:t>
              </w:r>
              <w:r w:rsidR="00CC628A" w:rsidRPr="0000756F">
                <w:rPr>
                  <w:rStyle w:val="Hypertextovodkaz"/>
                  <w:rFonts w:ascii="Tahoma" w:hAnsi="Tahoma" w:cs="Tahoma"/>
                  <w:i/>
                  <w:iCs/>
                  <w:sz w:val="18"/>
                  <w:szCs w:val="18"/>
                </w:rPr>
                <w:t>V</w:t>
              </w:r>
              <w:r w:rsidRPr="0000756F">
                <w:rPr>
                  <w:rStyle w:val="Hypertextovodkaz"/>
                  <w:rFonts w:ascii="Tahoma" w:hAnsi="Tahoma" w:cs="Tahoma"/>
                  <w:i/>
                  <w:iCs/>
                  <w:sz w:val="18"/>
                  <w:szCs w:val="18"/>
                </w:rPr>
                <w:t>.</w:t>
              </w:r>
            </w:hyperlink>
          </w:p>
        </w:tc>
      </w:tr>
      <w:tr w:rsidR="00CD4F40" w:rsidRPr="00895D1B" w14:paraId="2669895F" w14:textId="77777777" w:rsidTr="008600A6">
        <w:trPr>
          <w:trHeight w:val="397"/>
          <w:jc w:val="center"/>
        </w:trPr>
        <w:tc>
          <w:tcPr>
            <w:tcW w:w="9199" w:type="dxa"/>
            <w:gridSpan w:val="3"/>
            <w:shd w:val="clear" w:color="auto" w:fill="FBE4D5" w:themeFill="accent2" w:themeFillTint="33"/>
            <w:vAlign w:val="center"/>
          </w:tcPr>
          <w:p w14:paraId="7FF6495E" w14:textId="0C8F23FB" w:rsidR="00CD4F40" w:rsidRPr="00DF1515" w:rsidRDefault="00CD4F40" w:rsidP="00DF151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F1515">
              <w:rPr>
                <w:rFonts w:ascii="Tahoma" w:hAnsi="Tahoma" w:cs="Tahoma"/>
                <w:b/>
                <w:bCs/>
                <w:sz w:val="18"/>
                <w:szCs w:val="18"/>
              </w:rPr>
              <w:t>IDENTIFIKACE ŽADATELE</w:t>
            </w:r>
          </w:p>
        </w:tc>
      </w:tr>
      <w:tr w:rsidR="00244317" w:rsidRPr="00895D1B" w14:paraId="5A0A59D6" w14:textId="77777777" w:rsidTr="008600A6">
        <w:trPr>
          <w:trHeight w:val="397"/>
          <w:jc w:val="center"/>
        </w:trPr>
        <w:tc>
          <w:tcPr>
            <w:tcW w:w="3104" w:type="dxa"/>
            <w:shd w:val="clear" w:color="auto" w:fill="E7E6E6" w:themeFill="background2"/>
            <w:noWrap/>
            <w:vAlign w:val="center"/>
            <w:hideMark/>
          </w:tcPr>
          <w:p w14:paraId="6F317C8C" w14:textId="744B60B2" w:rsidR="00244317" w:rsidRPr="00895D1B" w:rsidRDefault="00895D1B" w:rsidP="002A161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</w:t>
            </w:r>
            <w:r w:rsidR="000C6C71"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ubjekt</w:t>
            </w:r>
          </w:p>
        </w:tc>
        <w:tc>
          <w:tcPr>
            <w:tcW w:w="6095" w:type="dxa"/>
            <w:gridSpan w:val="2"/>
            <w:noWrap/>
            <w:vAlign w:val="center"/>
            <w:hideMark/>
          </w:tcPr>
          <w:p w14:paraId="5883F993" w14:textId="08F1B2D3" w:rsidR="00244317" w:rsidRPr="00895D1B" w:rsidRDefault="002A1615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244317" w:rsidRPr="00895D1B" w14:paraId="40600B07" w14:textId="77777777" w:rsidTr="008600A6">
        <w:trPr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  <w:hideMark/>
          </w:tcPr>
          <w:p w14:paraId="6513E44E" w14:textId="565CBB18" w:rsidR="00244317" w:rsidRPr="00895D1B" w:rsidRDefault="002A1615" w:rsidP="0024431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S</w:t>
            </w:r>
            <w:r w:rsidR="00244317"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ídlo</w:t>
            </w: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244317"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(ulice</w:t>
            </w: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, čp., </w:t>
            </w:r>
            <w:r w:rsidR="007C38D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obec, </w:t>
            </w: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PSČ)</w:t>
            </w:r>
          </w:p>
        </w:tc>
        <w:tc>
          <w:tcPr>
            <w:tcW w:w="6095" w:type="dxa"/>
            <w:gridSpan w:val="2"/>
            <w:noWrap/>
            <w:vAlign w:val="center"/>
            <w:hideMark/>
          </w:tcPr>
          <w:p w14:paraId="472A648B" w14:textId="06CB11CD" w:rsidR="00244317" w:rsidRPr="00895D1B" w:rsidRDefault="002A1615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 w:rsidR="00244317"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</w:tr>
      <w:tr w:rsidR="00244317" w:rsidRPr="00895D1B" w14:paraId="564867B6" w14:textId="77777777" w:rsidTr="008600A6">
        <w:trPr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  <w:hideMark/>
          </w:tcPr>
          <w:p w14:paraId="2701DBB7" w14:textId="132DFC01" w:rsidR="00244317" w:rsidRPr="00895D1B" w:rsidRDefault="00244317" w:rsidP="0024431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IČ</w:t>
            </w:r>
            <w:r w:rsidR="002A1615"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/</w:t>
            </w: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DIČ</w:t>
            </w:r>
          </w:p>
        </w:tc>
        <w:tc>
          <w:tcPr>
            <w:tcW w:w="6095" w:type="dxa"/>
            <w:gridSpan w:val="2"/>
            <w:noWrap/>
            <w:vAlign w:val="center"/>
            <w:hideMark/>
          </w:tcPr>
          <w:p w14:paraId="0D56CECE" w14:textId="370452E0" w:rsidR="00244317" w:rsidRPr="00895D1B" w:rsidRDefault="002A1615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70193E" w:rsidRPr="00895D1B" w14:paraId="494E68D9" w14:textId="77777777" w:rsidTr="008600A6">
        <w:trPr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</w:tcPr>
          <w:p w14:paraId="741F5041" w14:textId="7FAFE868" w:rsidR="0070193E" w:rsidRPr="00895D1B" w:rsidRDefault="0070193E" w:rsidP="0024431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Datová schránka</w:t>
            </w:r>
          </w:p>
        </w:tc>
        <w:tc>
          <w:tcPr>
            <w:tcW w:w="6095" w:type="dxa"/>
            <w:gridSpan w:val="2"/>
            <w:noWrap/>
            <w:vAlign w:val="center"/>
          </w:tcPr>
          <w:p w14:paraId="7056B443" w14:textId="6C86689C" w:rsidR="0070193E" w:rsidRPr="00895D1B" w:rsidRDefault="0070193E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244317" w:rsidRPr="00895D1B" w14:paraId="3062ED0F" w14:textId="77777777" w:rsidTr="008600A6">
        <w:trPr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  <w:hideMark/>
          </w:tcPr>
          <w:p w14:paraId="7B2E348F" w14:textId="5C1547B5" w:rsidR="00244317" w:rsidRPr="00895D1B" w:rsidRDefault="002A1615" w:rsidP="0024431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P</w:t>
            </w:r>
            <w:r w:rsidR="00244317"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rávní forma</w:t>
            </w:r>
          </w:p>
        </w:tc>
        <w:tc>
          <w:tcPr>
            <w:tcW w:w="6095" w:type="dxa"/>
            <w:gridSpan w:val="2"/>
            <w:noWrap/>
            <w:vAlign w:val="center"/>
            <w:hideMark/>
          </w:tcPr>
          <w:p w14:paraId="36A3438B" w14:textId="376CE09E" w:rsidR="00244317" w:rsidRPr="00895D1B" w:rsidRDefault="002A1615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0C6C71" w:rsidRPr="00895D1B" w14:paraId="6F0C5CFD" w14:textId="77777777" w:rsidTr="008600A6">
        <w:trPr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</w:tcPr>
          <w:p w14:paraId="05655681" w14:textId="2E6ADB12" w:rsidR="000C6C71" w:rsidRPr="00895D1B" w:rsidRDefault="000C6C71" w:rsidP="0024431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Nárok na odpočet DPH</w:t>
            </w:r>
            <w:r w:rsidRPr="00895D1B">
              <w:rPr>
                <w:rStyle w:val="Znakapoznpodarou"/>
                <w:rFonts w:ascii="Tahoma" w:hAnsi="Tahoma" w:cs="Tahoma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6095" w:type="dxa"/>
            <w:gridSpan w:val="2"/>
            <w:noWrap/>
            <w:vAlign w:val="center"/>
          </w:tcPr>
          <w:p w14:paraId="1BB44D76" w14:textId="6002E395" w:rsidR="000C6C71" w:rsidRPr="00895D1B" w:rsidRDefault="000C6C71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ANO/NE</w:t>
            </w:r>
          </w:p>
        </w:tc>
      </w:tr>
      <w:tr w:rsidR="0095590C" w:rsidRPr="00895D1B" w14:paraId="754C004C" w14:textId="77777777" w:rsidTr="008600A6">
        <w:trPr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</w:tcPr>
          <w:p w14:paraId="27F05CA4" w14:textId="54470B8F" w:rsidR="0095590C" w:rsidRDefault="0095590C" w:rsidP="0024431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Místo realizace</w:t>
            </w:r>
            <w:r w:rsidR="0099791D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projektu</w:t>
            </w:r>
          </w:p>
        </w:tc>
        <w:tc>
          <w:tcPr>
            <w:tcW w:w="6095" w:type="dxa"/>
            <w:gridSpan w:val="2"/>
            <w:noWrap/>
            <w:vAlign w:val="center"/>
          </w:tcPr>
          <w:p w14:paraId="4B1EBD2B" w14:textId="77E89BCA" w:rsidR="0095590C" w:rsidRPr="00895D1B" w:rsidRDefault="0095590C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 xml:space="preserve"> (název obce nebo místní část)</w:t>
            </w:r>
          </w:p>
        </w:tc>
      </w:tr>
      <w:tr w:rsidR="0095590C" w:rsidRPr="00895D1B" w14:paraId="0B110543" w14:textId="77777777" w:rsidTr="008600A6">
        <w:trPr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</w:tcPr>
          <w:p w14:paraId="261F957D" w14:textId="242DCA5F" w:rsidR="0095590C" w:rsidRPr="00895D1B" w:rsidRDefault="0095590C" w:rsidP="0024431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Počet obyvatel obce</w:t>
            </w:r>
          </w:p>
        </w:tc>
        <w:tc>
          <w:tcPr>
            <w:tcW w:w="6095" w:type="dxa"/>
            <w:gridSpan w:val="2"/>
            <w:noWrap/>
            <w:vAlign w:val="center"/>
          </w:tcPr>
          <w:p w14:paraId="24B69223" w14:textId="7A473661" w:rsidR="0095590C" w:rsidRPr="00895D1B" w:rsidRDefault="0095590C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 xml:space="preserve"> (stav k </w:t>
            </w:r>
            <w:r w:rsidR="0011085C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0</w:t>
            </w: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 xml:space="preserve">1. </w:t>
            </w:r>
            <w:r w:rsidR="0011085C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0</w:t>
            </w:r>
            <w:r w:rsidR="00B16D1A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. 202</w:t>
            </w:r>
            <w:r w:rsidR="00B42318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5</w:t>
            </w: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)</w:t>
            </w:r>
          </w:p>
        </w:tc>
      </w:tr>
      <w:tr w:rsidR="00884858" w:rsidRPr="00895D1B" w14:paraId="07266CAC" w14:textId="77777777" w:rsidTr="008600A6">
        <w:trPr>
          <w:trHeight w:val="397"/>
          <w:jc w:val="center"/>
        </w:trPr>
        <w:tc>
          <w:tcPr>
            <w:tcW w:w="3104" w:type="dxa"/>
            <w:vMerge w:val="restart"/>
            <w:shd w:val="clear" w:color="auto" w:fill="E7E6E6" w:themeFill="background2"/>
            <w:vAlign w:val="center"/>
          </w:tcPr>
          <w:p w14:paraId="6A834881" w14:textId="295B04CB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Statutární/pověřený zástupce</w:t>
            </w:r>
          </w:p>
        </w:tc>
        <w:tc>
          <w:tcPr>
            <w:tcW w:w="2969" w:type="dxa"/>
            <w:shd w:val="clear" w:color="auto" w:fill="E7E6E6" w:themeFill="background2"/>
            <w:noWrap/>
            <w:vAlign w:val="center"/>
          </w:tcPr>
          <w:p w14:paraId="18C9FB15" w14:textId="456AA08E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sz w:val="18"/>
                <w:szCs w:val="18"/>
              </w:rPr>
              <w:t>Jméno a příjmení</w:t>
            </w:r>
          </w:p>
        </w:tc>
        <w:tc>
          <w:tcPr>
            <w:tcW w:w="3126" w:type="dxa"/>
            <w:vAlign w:val="center"/>
          </w:tcPr>
          <w:p w14:paraId="498179B2" w14:textId="4E873095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884858" w:rsidRPr="00895D1B" w14:paraId="2FF61F9A" w14:textId="77777777" w:rsidTr="008600A6">
        <w:trPr>
          <w:trHeight w:val="397"/>
          <w:jc w:val="center"/>
        </w:trPr>
        <w:tc>
          <w:tcPr>
            <w:tcW w:w="3104" w:type="dxa"/>
            <w:vMerge/>
            <w:shd w:val="clear" w:color="auto" w:fill="E7E6E6" w:themeFill="background2"/>
            <w:vAlign w:val="center"/>
          </w:tcPr>
          <w:p w14:paraId="6C93A7F4" w14:textId="77777777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969" w:type="dxa"/>
            <w:shd w:val="clear" w:color="auto" w:fill="E7E6E6" w:themeFill="background2"/>
            <w:noWrap/>
            <w:vAlign w:val="center"/>
          </w:tcPr>
          <w:p w14:paraId="4F2C002A" w14:textId="54ECBC1F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sz w:val="18"/>
                <w:szCs w:val="18"/>
              </w:rPr>
              <w:t>Telefonní kontakt</w:t>
            </w:r>
          </w:p>
        </w:tc>
        <w:tc>
          <w:tcPr>
            <w:tcW w:w="3126" w:type="dxa"/>
            <w:vAlign w:val="center"/>
          </w:tcPr>
          <w:p w14:paraId="779F2908" w14:textId="44FBB6B3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884858" w:rsidRPr="00895D1B" w14:paraId="10CF7E27" w14:textId="77777777" w:rsidTr="008600A6">
        <w:trPr>
          <w:trHeight w:val="397"/>
          <w:jc w:val="center"/>
        </w:trPr>
        <w:tc>
          <w:tcPr>
            <w:tcW w:w="3104" w:type="dxa"/>
            <w:vMerge/>
            <w:shd w:val="clear" w:color="auto" w:fill="E7E6E6" w:themeFill="background2"/>
            <w:vAlign w:val="center"/>
          </w:tcPr>
          <w:p w14:paraId="5F32C116" w14:textId="77777777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969" w:type="dxa"/>
            <w:shd w:val="clear" w:color="auto" w:fill="E7E6E6" w:themeFill="background2"/>
            <w:noWrap/>
            <w:vAlign w:val="center"/>
          </w:tcPr>
          <w:p w14:paraId="11D6217D" w14:textId="5399E192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sz w:val="18"/>
                <w:szCs w:val="18"/>
              </w:rPr>
              <w:t>E-mailový kontakt</w:t>
            </w:r>
          </w:p>
        </w:tc>
        <w:tc>
          <w:tcPr>
            <w:tcW w:w="3126" w:type="dxa"/>
            <w:vAlign w:val="center"/>
          </w:tcPr>
          <w:p w14:paraId="392663CD" w14:textId="706121D0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884858" w:rsidRPr="00895D1B" w14:paraId="7A80B05A" w14:textId="77777777" w:rsidTr="008600A6">
        <w:trPr>
          <w:trHeight w:val="397"/>
          <w:jc w:val="center"/>
        </w:trPr>
        <w:tc>
          <w:tcPr>
            <w:tcW w:w="3104" w:type="dxa"/>
            <w:vMerge w:val="restart"/>
            <w:shd w:val="clear" w:color="auto" w:fill="E7E6E6" w:themeFill="background2"/>
            <w:vAlign w:val="center"/>
            <w:hideMark/>
          </w:tcPr>
          <w:p w14:paraId="069036D4" w14:textId="66F1DC85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Kontaktní osoba</w:t>
            </w:r>
          </w:p>
        </w:tc>
        <w:tc>
          <w:tcPr>
            <w:tcW w:w="2969" w:type="dxa"/>
            <w:shd w:val="clear" w:color="auto" w:fill="E7E6E6" w:themeFill="background2"/>
            <w:noWrap/>
            <w:vAlign w:val="center"/>
            <w:hideMark/>
          </w:tcPr>
          <w:p w14:paraId="0504B285" w14:textId="67A5D353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sz w:val="18"/>
                <w:szCs w:val="18"/>
              </w:rPr>
              <w:t>Jméno a příjmení</w:t>
            </w:r>
          </w:p>
        </w:tc>
        <w:tc>
          <w:tcPr>
            <w:tcW w:w="3126" w:type="dxa"/>
            <w:vAlign w:val="center"/>
          </w:tcPr>
          <w:p w14:paraId="65940495" w14:textId="4823BB6E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884858" w:rsidRPr="00895D1B" w14:paraId="574EBC71" w14:textId="77777777" w:rsidTr="008600A6">
        <w:trPr>
          <w:trHeight w:val="397"/>
          <w:jc w:val="center"/>
        </w:trPr>
        <w:tc>
          <w:tcPr>
            <w:tcW w:w="3104" w:type="dxa"/>
            <w:vMerge/>
            <w:shd w:val="clear" w:color="auto" w:fill="E7E6E6" w:themeFill="background2"/>
            <w:vAlign w:val="center"/>
          </w:tcPr>
          <w:p w14:paraId="21B6CC54" w14:textId="77777777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969" w:type="dxa"/>
            <w:shd w:val="clear" w:color="auto" w:fill="E7E6E6" w:themeFill="background2"/>
            <w:noWrap/>
            <w:vAlign w:val="center"/>
          </w:tcPr>
          <w:p w14:paraId="7A940A17" w14:textId="683A2198" w:rsidR="00884858" w:rsidRPr="00895D1B" w:rsidDel="00164CFF" w:rsidRDefault="00884858" w:rsidP="008848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sz w:val="18"/>
                <w:szCs w:val="18"/>
              </w:rPr>
              <w:t>Telefonní kontakt</w:t>
            </w:r>
          </w:p>
        </w:tc>
        <w:tc>
          <w:tcPr>
            <w:tcW w:w="3126" w:type="dxa"/>
            <w:vAlign w:val="center"/>
          </w:tcPr>
          <w:p w14:paraId="7CC97307" w14:textId="400A1871" w:rsidR="00884858" w:rsidRPr="00895D1B" w:rsidDel="00164CFF" w:rsidRDefault="00884858" w:rsidP="00884858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884858" w:rsidRPr="00895D1B" w14:paraId="56799767" w14:textId="77777777" w:rsidTr="008600A6">
        <w:trPr>
          <w:trHeight w:val="397"/>
          <w:jc w:val="center"/>
        </w:trPr>
        <w:tc>
          <w:tcPr>
            <w:tcW w:w="3104" w:type="dxa"/>
            <w:vMerge/>
            <w:shd w:val="clear" w:color="auto" w:fill="E7E6E6" w:themeFill="background2"/>
            <w:vAlign w:val="center"/>
          </w:tcPr>
          <w:p w14:paraId="0A412EE0" w14:textId="77777777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969" w:type="dxa"/>
            <w:shd w:val="clear" w:color="auto" w:fill="E7E6E6" w:themeFill="background2"/>
            <w:noWrap/>
            <w:vAlign w:val="center"/>
          </w:tcPr>
          <w:p w14:paraId="706A32CD" w14:textId="1DA9B366" w:rsidR="00884858" w:rsidRPr="00895D1B" w:rsidDel="00164CFF" w:rsidRDefault="00884858" w:rsidP="008848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sz w:val="18"/>
                <w:szCs w:val="18"/>
              </w:rPr>
              <w:t>E-mailový kontakt</w:t>
            </w:r>
          </w:p>
        </w:tc>
        <w:tc>
          <w:tcPr>
            <w:tcW w:w="3126" w:type="dxa"/>
            <w:vAlign w:val="center"/>
          </w:tcPr>
          <w:p w14:paraId="01AFF5E9" w14:textId="5E814AD2" w:rsidR="00884858" w:rsidRPr="00895D1B" w:rsidDel="00164CFF" w:rsidRDefault="00884858" w:rsidP="00884858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884858" w:rsidRPr="00895D1B" w14:paraId="74765332" w14:textId="77777777" w:rsidTr="008600A6">
        <w:trPr>
          <w:trHeight w:val="397"/>
          <w:jc w:val="center"/>
        </w:trPr>
        <w:tc>
          <w:tcPr>
            <w:tcW w:w="9199" w:type="dxa"/>
            <w:gridSpan w:val="3"/>
            <w:shd w:val="clear" w:color="auto" w:fill="FBE4D5" w:themeFill="accent2" w:themeFillTint="33"/>
            <w:vAlign w:val="center"/>
          </w:tcPr>
          <w:p w14:paraId="55E2AF92" w14:textId="41235DE2" w:rsidR="00884858" w:rsidRPr="00DF1515" w:rsidRDefault="00884858" w:rsidP="00DF151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F1515">
              <w:rPr>
                <w:rFonts w:ascii="Tahoma" w:hAnsi="Tahoma" w:cs="Tahoma"/>
                <w:b/>
                <w:bCs/>
                <w:sz w:val="18"/>
                <w:szCs w:val="18"/>
              </w:rPr>
              <w:t>INFORMACE O PROJEKTU</w:t>
            </w:r>
          </w:p>
        </w:tc>
      </w:tr>
      <w:tr w:rsidR="00884858" w:rsidRPr="00895D1B" w14:paraId="14A7BAE3" w14:textId="77777777" w:rsidTr="008600A6">
        <w:trPr>
          <w:trHeight w:val="397"/>
          <w:jc w:val="center"/>
        </w:trPr>
        <w:tc>
          <w:tcPr>
            <w:tcW w:w="9199" w:type="dxa"/>
            <w:gridSpan w:val="3"/>
            <w:shd w:val="clear" w:color="auto" w:fill="E7E6E6" w:themeFill="background2"/>
            <w:noWrap/>
            <w:vAlign w:val="center"/>
            <w:hideMark/>
          </w:tcPr>
          <w:p w14:paraId="290735CD" w14:textId="50343C08" w:rsidR="00884858" w:rsidRPr="00895D1B" w:rsidRDefault="00DF1515" w:rsidP="00826CD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4.</w:t>
            </w:r>
            <w:r w:rsidR="00127B6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1 </w:t>
            </w:r>
            <w:r w:rsidR="00884858"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Popis</w:t>
            </w:r>
            <w:r w:rsidR="00F8716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884858"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a podporované aktivity projektu</w:t>
            </w:r>
          </w:p>
        </w:tc>
      </w:tr>
      <w:tr w:rsidR="00884858" w:rsidRPr="00895D1B" w14:paraId="2D7B81E5" w14:textId="77777777" w:rsidTr="008600A6">
        <w:trPr>
          <w:trHeight w:val="397"/>
          <w:jc w:val="center"/>
        </w:trPr>
        <w:tc>
          <w:tcPr>
            <w:tcW w:w="9199" w:type="dxa"/>
            <w:gridSpan w:val="3"/>
            <w:shd w:val="clear" w:color="auto" w:fill="FFFFFF" w:themeFill="background1"/>
            <w:noWrap/>
            <w:vAlign w:val="center"/>
          </w:tcPr>
          <w:p w14:paraId="30B73963" w14:textId="77777777" w:rsidR="001D6A61" w:rsidRDefault="00884858" w:rsidP="008600A6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Doplnit</w:t>
            </w:r>
          </w:p>
          <w:p w14:paraId="31943966" w14:textId="77777777" w:rsidR="00127B61" w:rsidRDefault="00127B61" w:rsidP="008600A6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001AC9B5" w14:textId="77777777" w:rsidR="00127B61" w:rsidRDefault="00127B61" w:rsidP="008600A6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369F2656" w14:textId="77777777" w:rsidR="00127B61" w:rsidRDefault="00127B61" w:rsidP="008600A6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02354DE6" w14:textId="77777777" w:rsidR="00127B61" w:rsidRDefault="00127B61" w:rsidP="008600A6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044DB832" w14:textId="77777777" w:rsidR="00127B61" w:rsidRDefault="00127B61" w:rsidP="008600A6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7C2598A9" w14:textId="77777777" w:rsidR="00127B61" w:rsidRDefault="00127B61" w:rsidP="008600A6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478C2774" w14:textId="77777777" w:rsidR="00127B61" w:rsidRDefault="00127B61" w:rsidP="008600A6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32AB4700" w14:textId="77777777" w:rsidR="00127B61" w:rsidRDefault="00127B61" w:rsidP="008600A6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0AFF48C6" w14:textId="77777777" w:rsidR="00127B61" w:rsidRDefault="00127B61" w:rsidP="008600A6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16E4AA70" w14:textId="77777777" w:rsidR="00127B61" w:rsidRDefault="00127B61" w:rsidP="008600A6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781F8D33" w14:textId="77777777" w:rsidR="00127B61" w:rsidRDefault="00127B61" w:rsidP="008600A6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5088E48F" w14:textId="77777777" w:rsidR="00127B61" w:rsidRDefault="00127B61" w:rsidP="008600A6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773C8BEE" w14:textId="77777777" w:rsidR="00127B61" w:rsidRDefault="00127B61" w:rsidP="008600A6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3721DF94" w14:textId="77777777" w:rsidR="00127B61" w:rsidRDefault="00127B61" w:rsidP="008600A6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57B23C01" w14:textId="77777777" w:rsidR="00127B61" w:rsidRDefault="00127B61" w:rsidP="008600A6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52DE1940" w14:textId="09A122F4" w:rsidR="00127B61" w:rsidRPr="008600A6" w:rsidDel="00CD4F40" w:rsidRDefault="00127B61" w:rsidP="008600A6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</w:tc>
      </w:tr>
      <w:tr w:rsidR="00884858" w:rsidRPr="00244317" w14:paraId="706E0326" w14:textId="77777777" w:rsidTr="008600A6">
        <w:trPr>
          <w:trHeight w:val="397"/>
          <w:jc w:val="center"/>
        </w:trPr>
        <w:tc>
          <w:tcPr>
            <w:tcW w:w="9199" w:type="dxa"/>
            <w:gridSpan w:val="3"/>
            <w:shd w:val="clear" w:color="auto" w:fill="E7E6E6" w:themeFill="background2"/>
            <w:noWrap/>
            <w:vAlign w:val="center"/>
          </w:tcPr>
          <w:p w14:paraId="0F740199" w14:textId="6B7C5CF9" w:rsidR="00884858" w:rsidRPr="00A07FB4" w:rsidRDefault="00884858" w:rsidP="00127B61">
            <w:pPr>
              <w:pStyle w:val="Odstavecseseznamem"/>
              <w:numPr>
                <w:ilvl w:val="1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A07FB4"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>Cíle projektu</w:t>
            </w:r>
          </w:p>
        </w:tc>
      </w:tr>
      <w:tr w:rsidR="00884858" w:rsidRPr="00244317" w14:paraId="5CA4F949" w14:textId="77777777" w:rsidTr="008600A6">
        <w:trPr>
          <w:trHeight w:val="2098"/>
          <w:jc w:val="center"/>
        </w:trPr>
        <w:tc>
          <w:tcPr>
            <w:tcW w:w="9199" w:type="dxa"/>
            <w:gridSpan w:val="3"/>
            <w:shd w:val="clear" w:color="auto" w:fill="FFFFFF" w:themeFill="background1"/>
            <w:noWrap/>
          </w:tcPr>
          <w:p w14:paraId="1416931D" w14:textId="77777777" w:rsidR="000C6C71" w:rsidRPr="00B71C0D" w:rsidRDefault="000C6C71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>Zaškrtněte relevantní cíl/cíle pro Váš projekt a popište způsob plnění daného cíle.</w:t>
            </w:r>
          </w:p>
          <w:p w14:paraId="41167B07" w14:textId="77777777" w:rsidR="000C6C71" w:rsidRPr="00B71C0D" w:rsidRDefault="000C6C71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167A9DED" w14:textId="23BBE518" w:rsidR="000C6C71" w:rsidRPr="00B71C0D" w:rsidRDefault="00000000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87277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6C71" w:rsidRPr="00B71C0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C6C71"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="00127B6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Revitalizace, modernizace a dostupnost </w:t>
            </w:r>
            <w:r w:rsidR="00127B61" w:rsidRPr="00127B61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stávajících</w:t>
            </w:r>
            <w:r w:rsidR="00127B6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prostranství ve vazbě na veřejnou a technickou infrastrukturu a související zelenou infrastrukturu</w:t>
            </w:r>
            <w:r w:rsidR="00D63B4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(vazba na územní plán obce)</w:t>
            </w:r>
            <w:r w:rsidR="00127B6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. </w:t>
            </w:r>
          </w:p>
          <w:p w14:paraId="698BCE9B" w14:textId="1DA978D0" w:rsidR="00AD6741" w:rsidRDefault="000C6C71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Popis: </w:t>
            </w:r>
            <w:r w:rsidR="00AD6741"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 w:rsidR="00AD6741"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</w:p>
          <w:p w14:paraId="3E142280" w14:textId="65F83034" w:rsidR="00127B61" w:rsidRDefault="00E93252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Parcelní číslo, katastrální území: </w:t>
            </w:r>
            <w:r w:rsidRPr="00E93252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Doplnit</w:t>
            </w:r>
          </w:p>
          <w:p w14:paraId="313CC51D" w14:textId="77777777" w:rsidR="00127B61" w:rsidRDefault="00127B61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  <w:p w14:paraId="7C6748A4" w14:textId="77777777" w:rsidR="00127B61" w:rsidRPr="008600A6" w:rsidRDefault="00127B61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  <w:p w14:paraId="3B086DB5" w14:textId="76BF835D" w:rsidR="000C6C71" w:rsidRPr="00B71C0D" w:rsidRDefault="00000000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83017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6C71" w:rsidRPr="00B71C0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C6C71"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="00127B6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Revitalizace a úprava nevyužívaných ploch, </w:t>
            </w:r>
            <w:r w:rsidR="00127B61" w:rsidRPr="00127B61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vznik</w:t>
            </w:r>
            <w:r w:rsidR="00127B6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a dostupnost </w:t>
            </w:r>
            <w:r w:rsidR="00127B61" w:rsidRPr="00127B61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nového</w:t>
            </w:r>
            <w:r w:rsidR="00127B6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veřejného prostranství ve</w:t>
            </w:r>
            <w:r w:rsidR="007E18E8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  <w:r w:rsidR="00127B61">
              <w:rPr>
                <w:rFonts w:ascii="Tahoma" w:hAnsi="Tahoma" w:cs="Tahoma"/>
                <w:b/>
                <w:bCs/>
                <w:sz w:val="18"/>
                <w:szCs w:val="18"/>
              </w:rPr>
              <w:t>vazbě na veřejnou a technickou infrastrukturu a související zelenou infrastrukturu</w:t>
            </w:r>
            <w:r w:rsidR="00D63B4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(vazba na</w:t>
            </w:r>
            <w:r w:rsidR="007F0BAF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  <w:r w:rsidR="00D63B4E">
              <w:rPr>
                <w:rFonts w:ascii="Tahoma" w:hAnsi="Tahoma" w:cs="Tahoma"/>
                <w:b/>
                <w:bCs/>
                <w:sz w:val="18"/>
                <w:szCs w:val="18"/>
              </w:rPr>
              <w:t>územní plán obce)</w:t>
            </w:r>
            <w:r w:rsidR="00127B6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. </w:t>
            </w:r>
          </w:p>
          <w:p w14:paraId="21F899A4" w14:textId="77777777" w:rsidR="0046763D" w:rsidRDefault="000C6C71" w:rsidP="0084647B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Popis: </w:t>
            </w:r>
            <w:r w:rsidR="00AD6741"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 w:rsidR="00AD6741"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</w:p>
          <w:p w14:paraId="6BE92106" w14:textId="2B810AF9" w:rsidR="00E93252" w:rsidRDefault="00E93252" w:rsidP="00E93252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Parcelní číslo, katastrální území: </w:t>
            </w:r>
            <w:r w:rsidRPr="00E93252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Doplnit</w:t>
            </w:r>
          </w:p>
          <w:p w14:paraId="5762DB8A" w14:textId="77777777" w:rsidR="00127B61" w:rsidRDefault="00127B61" w:rsidP="0084647B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  <w:p w14:paraId="111E90C8" w14:textId="26EF209D" w:rsidR="00127B61" w:rsidRPr="0084647B" w:rsidRDefault="00127B61" w:rsidP="0084647B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</w:tc>
      </w:tr>
      <w:tr w:rsidR="00004421" w:rsidRPr="008600A6" w14:paraId="28BA98DB" w14:textId="77777777" w:rsidTr="00AB58C3">
        <w:trPr>
          <w:trHeight w:val="397"/>
          <w:jc w:val="center"/>
        </w:trPr>
        <w:tc>
          <w:tcPr>
            <w:tcW w:w="9199" w:type="dxa"/>
            <w:gridSpan w:val="3"/>
            <w:shd w:val="clear" w:color="auto" w:fill="E7E6E6" w:themeFill="background2"/>
            <w:noWrap/>
            <w:vAlign w:val="center"/>
          </w:tcPr>
          <w:p w14:paraId="21FAAC8E" w14:textId="7B62E18F" w:rsidR="00004421" w:rsidRDefault="00004421" w:rsidP="00826CD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4.3 Komplexnost projektu</w:t>
            </w:r>
          </w:p>
        </w:tc>
      </w:tr>
      <w:tr w:rsidR="00004421" w:rsidRPr="008600A6" w14:paraId="6E4961B8" w14:textId="77777777" w:rsidTr="00004421">
        <w:trPr>
          <w:trHeight w:val="397"/>
          <w:jc w:val="center"/>
        </w:trPr>
        <w:tc>
          <w:tcPr>
            <w:tcW w:w="9199" w:type="dxa"/>
            <w:gridSpan w:val="3"/>
            <w:noWrap/>
            <w:vAlign w:val="center"/>
          </w:tcPr>
          <w:p w14:paraId="44091AE2" w14:textId="514A6FC3" w:rsidR="00004421" w:rsidRDefault="00004421" w:rsidP="00004421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Zaškrtněte relevantní </w:t>
            </w: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typ aktivity, které jsou součástí komplexního projektu. </w:t>
            </w:r>
          </w:p>
          <w:p w14:paraId="540BED04" w14:textId="77777777" w:rsidR="00004421" w:rsidRDefault="00004421" w:rsidP="00004421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72A2601E" w14:textId="443CABD2" w:rsidR="00004421" w:rsidRDefault="00000000" w:rsidP="0000442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20779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421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004421">
              <w:rPr>
                <w:rFonts w:ascii="Tahoma" w:hAnsi="Tahoma" w:cs="Tahoma"/>
                <w:sz w:val="18"/>
                <w:szCs w:val="18"/>
              </w:rPr>
              <w:t xml:space="preserve">Stavební úpravy (např. nákup pozemku, stavební, zemní práce, inženýrské sítě, povrch, konstrukční vrstvy apod.)   </w:t>
            </w:r>
          </w:p>
          <w:p w14:paraId="5A4E5A27" w14:textId="77777777" w:rsidR="00004421" w:rsidRDefault="00004421" w:rsidP="00004421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Popis: </w:t>
            </w: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  <w:p w14:paraId="016C8E56" w14:textId="77777777" w:rsidR="00004421" w:rsidRPr="00A07FB4" w:rsidRDefault="00004421" w:rsidP="0000442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0AE582BB" w14:textId="5D65F3B0" w:rsidR="00004421" w:rsidRDefault="00000000" w:rsidP="0000442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12923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421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00116E">
              <w:rPr>
                <w:rFonts w:ascii="Tahoma" w:hAnsi="Tahoma" w:cs="Tahoma"/>
                <w:sz w:val="18"/>
                <w:szCs w:val="18"/>
              </w:rPr>
              <w:t>Z</w:t>
            </w:r>
            <w:r w:rsidR="00004421">
              <w:rPr>
                <w:rFonts w:ascii="Tahoma" w:hAnsi="Tahoma" w:cs="Tahoma"/>
                <w:sz w:val="18"/>
                <w:szCs w:val="18"/>
              </w:rPr>
              <w:t>elená složka (např. výsadba a úprava vegetace, velkoobjemové nádoby na výsadbu zeleně apod.)</w:t>
            </w:r>
          </w:p>
          <w:p w14:paraId="21D4FD61" w14:textId="77777777" w:rsidR="00004421" w:rsidRDefault="00004421" w:rsidP="00004421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Popis: </w:t>
            </w: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  <w:p w14:paraId="6AC220A9" w14:textId="77777777" w:rsidR="0031004B" w:rsidRDefault="0031004B" w:rsidP="00004421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</w:p>
          <w:p w14:paraId="7453A209" w14:textId="70D51EDF" w:rsidR="0000116E" w:rsidRDefault="00000000" w:rsidP="0000116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75474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116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00116E">
              <w:rPr>
                <w:rFonts w:ascii="Tahoma" w:hAnsi="Tahoma" w:cs="Tahoma"/>
                <w:sz w:val="18"/>
                <w:szCs w:val="18"/>
              </w:rPr>
              <w:t xml:space="preserve">Prvky na podporu biodiverzity (např. ptačí a netopýří budky, pítka, krmítka, útočiště pro hmyz, úkryt pro plazy a obojživelníky, zimní příbytky pro ježky apod. </w:t>
            </w:r>
          </w:p>
          <w:p w14:paraId="477C1679" w14:textId="77777777" w:rsidR="0000116E" w:rsidRDefault="0000116E" w:rsidP="0000116E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Popis: </w:t>
            </w: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  <w:p w14:paraId="2AFD16CF" w14:textId="77777777" w:rsidR="0031004B" w:rsidRPr="00A07FB4" w:rsidRDefault="0031004B" w:rsidP="0000442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1FB0AFA0" w14:textId="5695A171" w:rsidR="00004421" w:rsidRDefault="00000000" w:rsidP="0000442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ahoma"/>
                  <w:sz w:val="18"/>
                  <w:szCs w:val="18"/>
                </w:rPr>
                <w:id w:val="31330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421" w:rsidRPr="00A07FB4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00116E">
              <w:rPr>
                <w:rFonts w:ascii="Tahoma" w:hAnsi="Tahoma" w:cs="Tahoma"/>
                <w:sz w:val="18"/>
                <w:szCs w:val="18"/>
              </w:rPr>
              <w:t>M</w:t>
            </w:r>
            <w:r w:rsidR="00004421">
              <w:rPr>
                <w:rFonts w:ascii="Tahoma" w:hAnsi="Tahoma" w:cs="Tahoma"/>
                <w:sz w:val="18"/>
                <w:szCs w:val="18"/>
              </w:rPr>
              <w:t>odrá složka (např. úprava či vznik vodní</w:t>
            </w:r>
            <w:r w:rsidR="0000116E">
              <w:rPr>
                <w:rFonts w:ascii="Tahoma" w:hAnsi="Tahoma" w:cs="Tahoma"/>
                <w:sz w:val="18"/>
                <w:szCs w:val="18"/>
              </w:rPr>
              <w:t>ch</w:t>
            </w:r>
            <w:r w:rsidR="00004421">
              <w:rPr>
                <w:rFonts w:ascii="Tahoma" w:hAnsi="Tahoma" w:cs="Tahoma"/>
                <w:sz w:val="18"/>
                <w:szCs w:val="18"/>
              </w:rPr>
              <w:t xml:space="preserve"> p</w:t>
            </w:r>
            <w:r w:rsidR="0000116E">
              <w:rPr>
                <w:rFonts w:ascii="Tahoma" w:hAnsi="Tahoma" w:cs="Tahoma"/>
                <w:sz w:val="18"/>
                <w:szCs w:val="18"/>
              </w:rPr>
              <w:t>l</w:t>
            </w:r>
            <w:r w:rsidR="00004421">
              <w:rPr>
                <w:rFonts w:ascii="Tahoma" w:hAnsi="Tahoma" w:cs="Tahoma"/>
                <w:sz w:val="18"/>
                <w:szCs w:val="18"/>
              </w:rPr>
              <w:t>och, retenční a akumulační nádrže, retenční a závlahový systém</w:t>
            </w:r>
            <w:r w:rsidR="0000116E">
              <w:rPr>
                <w:rFonts w:ascii="Tahoma" w:hAnsi="Tahoma" w:cs="Tahoma"/>
                <w:sz w:val="18"/>
                <w:szCs w:val="18"/>
              </w:rPr>
              <w:t>, vsakovací zařízení</w:t>
            </w:r>
            <w:r w:rsidR="0031004B">
              <w:rPr>
                <w:rFonts w:ascii="Tahoma" w:hAnsi="Tahoma" w:cs="Tahoma"/>
                <w:sz w:val="18"/>
                <w:szCs w:val="18"/>
              </w:rPr>
              <w:t>, kašny, fontány, pítka</w:t>
            </w:r>
            <w:r w:rsidR="0000116E">
              <w:rPr>
                <w:rFonts w:ascii="Tahoma" w:hAnsi="Tahoma" w:cs="Tahoma"/>
                <w:sz w:val="18"/>
                <w:szCs w:val="18"/>
              </w:rPr>
              <w:t xml:space="preserve"> apod.)</w:t>
            </w:r>
          </w:p>
          <w:p w14:paraId="584E4180" w14:textId="77777777" w:rsidR="00004421" w:rsidRDefault="00004421" w:rsidP="00004421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Popis: </w:t>
            </w: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  <w:p w14:paraId="7F8B6BA1" w14:textId="77777777" w:rsidR="0031004B" w:rsidRDefault="0031004B" w:rsidP="0000442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4D33A411" w14:textId="14F37208" w:rsidR="00004421" w:rsidRDefault="00000000" w:rsidP="0000442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20471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421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00116E">
              <w:rPr>
                <w:rFonts w:ascii="Tahoma" w:hAnsi="Tahoma" w:cs="Tahoma"/>
                <w:sz w:val="18"/>
                <w:szCs w:val="18"/>
              </w:rPr>
              <w:t xml:space="preserve">Mobiliář (např. lavičky, přístřešky, altány, herní prvky, </w:t>
            </w:r>
            <w:proofErr w:type="spellStart"/>
            <w:r w:rsidR="0000116E">
              <w:rPr>
                <w:rFonts w:ascii="Tahoma" w:hAnsi="Tahoma" w:cs="Tahoma"/>
                <w:sz w:val="18"/>
                <w:szCs w:val="18"/>
              </w:rPr>
              <w:t>workoutové</w:t>
            </w:r>
            <w:proofErr w:type="spellEnd"/>
            <w:r w:rsidR="0000116E">
              <w:rPr>
                <w:rFonts w:ascii="Tahoma" w:hAnsi="Tahoma" w:cs="Tahoma"/>
                <w:sz w:val="18"/>
                <w:szCs w:val="18"/>
              </w:rPr>
              <w:t xml:space="preserve"> prvky, odpadkové koše, informační tabule, stojany na kola apod.)</w:t>
            </w:r>
          </w:p>
          <w:p w14:paraId="5129EE7A" w14:textId="77777777" w:rsidR="00004421" w:rsidRDefault="00004421" w:rsidP="00004421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Popis: </w:t>
            </w: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  <w:p w14:paraId="640D61B3" w14:textId="77777777" w:rsidR="0031004B" w:rsidRPr="00A07FB4" w:rsidRDefault="0031004B" w:rsidP="0000442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50AE910A" w14:textId="08FB54E2" w:rsidR="00004421" w:rsidRDefault="00000000" w:rsidP="0000442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3125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421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00116E">
              <w:rPr>
                <w:rFonts w:ascii="Tahoma" w:hAnsi="Tahoma" w:cs="Tahoma"/>
                <w:sz w:val="18"/>
                <w:szCs w:val="18"/>
              </w:rPr>
              <w:t>Veřejné osvětlení</w:t>
            </w:r>
          </w:p>
          <w:p w14:paraId="53FF1ADA" w14:textId="77777777" w:rsidR="00004421" w:rsidRDefault="00004421" w:rsidP="00004421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Popis: </w:t>
            </w: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  <w:p w14:paraId="2AE753B1" w14:textId="77777777" w:rsidR="0031004B" w:rsidRDefault="0031004B" w:rsidP="0000442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74EC5444" w14:textId="5731951A" w:rsidR="00884F34" w:rsidRDefault="00000000" w:rsidP="00884F3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79860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F34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884F34">
              <w:rPr>
                <w:rFonts w:ascii="Tahoma" w:hAnsi="Tahoma" w:cs="Tahoma"/>
                <w:sz w:val="18"/>
                <w:szCs w:val="18"/>
              </w:rPr>
              <w:t>Bezpečnostní kamera</w:t>
            </w:r>
          </w:p>
          <w:p w14:paraId="2969B0C9" w14:textId="77777777" w:rsidR="00884F34" w:rsidRDefault="00884F34" w:rsidP="00884F34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Popis: </w:t>
            </w: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  <w:p w14:paraId="345A1F0B" w14:textId="77777777" w:rsidR="00884F34" w:rsidRPr="00A07FB4" w:rsidRDefault="00884F34" w:rsidP="0000442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7CD95ACE" w14:textId="35704190" w:rsidR="0000116E" w:rsidRDefault="00000000" w:rsidP="0000442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57435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421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00116E">
              <w:rPr>
                <w:rFonts w:ascii="Tahoma" w:hAnsi="Tahoma" w:cs="Tahoma"/>
                <w:sz w:val="18"/>
                <w:szCs w:val="18"/>
              </w:rPr>
              <w:t>Veřejně přístupná dobíjecí stanice pro osobní vozidla nebo jízdní kola</w:t>
            </w:r>
          </w:p>
          <w:p w14:paraId="6CEF7923" w14:textId="59EDCE00" w:rsidR="00004421" w:rsidRDefault="0000116E" w:rsidP="00004421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Pop</w:t>
            </w:r>
            <w:r w:rsidR="00004421"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is: </w:t>
            </w:r>
            <w:r w:rsidR="00004421"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  <w:p w14:paraId="765D2460" w14:textId="77777777" w:rsidR="0031004B" w:rsidRDefault="0031004B" w:rsidP="0000116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6B5D89" w:rsidRPr="008600A6" w14:paraId="25175F8C" w14:textId="77777777" w:rsidTr="00AB58C3">
        <w:trPr>
          <w:trHeight w:val="397"/>
          <w:jc w:val="center"/>
        </w:trPr>
        <w:tc>
          <w:tcPr>
            <w:tcW w:w="9199" w:type="dxa"/>
            <w:gridSpan w:val="3"/>
            <w:shd w:val="clear" w:color="auto" w:fill="E7E6E6" w:themeFill="background2"/>
            <w:noWrap/>
            <w:vAlign w:val="center"/>
          </w:tcPr>
          <w:p w14:paraId="630843A9" w14:textId="58030D8A" w:rsidR="00CD085D" w:rsidRPr="008600A6" w:rsidRDefault="00127B61" w:rsidP="00826CD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4.</w:t>
            </w:r>
            <w:r w:rsidR="004C2C58"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6B5D89" w:rsidRPr="008600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Zdůvodnění potřebnosti </w:t>
            </w:r>
            <w:r w:rsidR="00F8716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a účelnosti </w:t>
            </w:r>
            <w:r w:rsidR="006B5D89" w:rsidRPr="008600A6">
              <w:rPr>
                <w:rFonts w:ascii="Tahoma" w:hAnsi="Tahoma" w:cs="Tahoma"/>
                <w:b/>
                <w:bCs/>
                <w:sz w:val="18"/>
                <w:szCs w:val="18"/>
              </w:rPr>
              <w:t>projektu</w:t>
            </w:r>
            <w:r w:rsidR="00CD085D" w:rsidRPr="008600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, </w:t>
            </w:r>
          </w:p>
          <w:p w14:paraId="79EA1AE9" w14:textId="4756ABC3" w:rsidR="006B5D89" w:rsidRPr="008600A6" w:rsidRDefault="006B5D89" w:rsidP="00826CD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8600A6">
              <w:rPr>
                <w:rFonts w:ascii="Tahoma" w:hAnsi="Tahoma" w:cs="Tahoma"/>
                <w:b/>
                <w:bCs/>
                <w:sz w:val="18"/>
                <w:szCs w:val="18"/>
              </w:rPr>
              <w:t>popis stávajícího stavu</w:t>
            </w:r>
            <w:r w:rsidR="00CD085D" w:rsidRPr="008600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a vazeb na realizované či plánované projekty</w:t>
            </w:r>
          </w:p>
        </w:tc>
      </w:tr>
      <w:tr w:rsidR="006B5D89" w:rsidRPr="008600A6" w14:paraId="44C058BE" w14:textId="77777777" w:rsidTr="008600A6">
        <w:trPr>
          <w:trHeight w:val="1134"/>
          <w:jc w:val="center"/>
        </w:trPr>
        <w:tc>
          <w:tcPr>
            <w:tcW w:w="9199" w:type="dxa"/>
            <w:gridSpan w:val="3"/>
            <w:shd w:val="clear" w:color="auto" w:fill="FFFFFF" w:themeFill="background1"/>
            <w:noWrap/>
          </w:tcPr>
          <w:p w14:paraId="300476C2" w14:textId="71A6ED80" w:rsidR="00550A9D" w:rsidRPr="008600A6" w:rsidRDefault="00550A9D" w:rsidP="00532314">
            <w:pPr>
              <w:spacing w:after="0" w:line="240" w:lineRule="auto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8600A6">
              <w:rPr>
                <w:rFonts w:ascii="Tahoma" w:hAnsi="Tahoma" w:cs="Tahoma"/>
                <w:i/>
                <w:iCs/>
                <w:sz w:val="18"/>
                <w:szCs w:val="18"/>
              </w:rPr>
              <w:t>Např. analýzy, průzkumy,</w:t>
            </w:r>
            <w:r w:rsidR="00884F34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Pr="008600A6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šetření </w:t>
            </w:r>
            <w:r w:rsidR="00884F34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(dotazníková aj.) </w:t>
            </w:r>
            <w:r w:rsidRPr="008600A6">
              <w:rPr>
                <w:rFonts w:ascii="Tahoma" w:hAnsi="Tahoma" w:cs="Tahoma"/>
                <w:i/>
                <w:iCs/>
                <w:sz w:val="18"/>
                <w:szCs w:val="18"/>
              </w:rPr>
              <w:t>apod.</w:t>
            </w:r>
          </w:p>
          <w:p w14:paraId="7DE570D6" w14:textId="77777777" w:rsidR="006B5D89" w:rsidRDefault="006B5D89" w:rsidP="00532314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8600A6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Doplni</w:t>
            </w:r>
            <w:r w:rsidR="00BF668E" w:rsidRPr="008600A6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t</w:t>
            </w:r>
          </w:p>
          <w:p w14:paraId="79C85D31" w14:textId="77777777" w:rsidR="0031004B" w:rsidRDefault="0031004B" w:rsidP="00532314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60AC80E0" w14:textId="77777777" w:rsidR="0031004B" w:rsidRDefault="0031004B" w:rsidP="00532314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231773E2" w14:textId="77777777" w:rsidR="0031004B" w:rsidRDefault="0031004B" w:rsidP="00532314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1336A5A6" w14:textId="77777777" w:rsidR="0031004B" w:rsidRDefault="0031004B" w:rsidP="00532314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25956905" w14:textId="77777777" w:rsidR="008748AE" w:rsidRDefault="008748AE" w:rsidP="00532314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162643D1" w14:textId="77777777" w:rsidR="008748AE" w:rsidRDefault="008748AE" w:rsidP="00532314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1F8AEC9A" w14:textId="77777777" w:rsidR="008748AE" w:rsidRDefault="008748AE" w:rsidP="00532314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6A471A14" w14:textId="77A92BDB" w:rsidR="0031004B" w:rsidRPr="008600A6" w:rsidRDefault="0031004B" w:rsidP="00532314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</w:tc>
      </w:tr>
    </w:tbl>
    <w:p w14:paraId="425FE15E" w14:textId="77777777" w:rsidR="00D13284" w:rsidRDefault="00D13284"/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3621"/>
        <w:gridCol w:w="489"/>
        <w:gridCol w:w="1471"/>
        <w:gridCol w:w="1223"/>
        <w:gridCol w:w="1417"/>
      </w:tblGrid>
      <w:tr w:rsidR="006B5D89" w:rsidRPr="00244317" w14:paraId="4B6E92EA" w14:textId="77777777" w:rsidTr="00AB58C3">
        <w:trPr>
          <w:trHeight w:val="397"/>
          <w:jc w:val="center"/>
        </w:trPr>
        <w:tc>
          <w:tcPr>
            <w:tcW w:w="9199" w:type="dxa"/>
            <w:gridSpan w:val="6"/>
            <w:shd w:val="clear" w:color="auto" w:fill="E7E6E6" w:themeFill="background2"/>
            <w:noWrap/>
            <w:vAlign w:val="center"/>
          </w:tcPr>
          <w:p w14:paraId="62254901" w14:textId="7FC1529B" w:rsidR="006B5D89" w:rsidRPr="00826CDC" w:rsidRDefault="00DF1515" w:rsidP="00826CD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>4.</w:t>
            </w:r>
            <w:r w:rsidR="004C2C58">
              <w:rPr>
                <w:rFonts w:ascii="Tahoma" w:hAnsi="Tahoma" w:cs="Tahoma"/>
                <w:b/>
                <w:bCs/>
                <w:sz w:val="18"/>
                <w:szCs w:val="18"/>
              </w:rPr>
              <w:t>5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6B5D89">
              <w:rPr>
                <w:rFonts w:ascii="Tahoma" w:hAnsi="Tahoma" w:cs="Tahoma"/>
                <w:b/>
                <w:bCs/>
                <w:sz w:val="18"/>
                <w:szCs w:val="18"/>
              </w:rPr>
              <w:t>S</w:t>
            </w:r>
            <w:r w:rsidR="006B5D89"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tav připravenosti projektu</w:t>
            </w:r>
          </w:p>
        </w:tc>
      </w:tr>
      <w:tr w:rsidR="006B5D89" w:rsidRPr="00244317" w14:paraId="5CD37F46" w14:textId="77777777" w:rsidTr="008600A6">
        <w:trPr>
          <w:trHeight w:val="1134"/>
          <w:jc w:val="center"/>
        </w:trPr>
        <w:tc>
          <w:tcPr>
            <w:tcW w:w="9199" w:type="dxa"/>
            <w:gridSpan w:val="6"/>
            <w:shd w:val="clear" w:color="auto" w:fill="FFFFFF" w:themeFill="background1"/>
            <w:noWrap/>
          </w:tcPr>
          <w:p w14:paraId="7E72C45B" w14:textId="44C9C685" w:rsidR="006B5D89" w:rsidRDefault="006B5D89" w:rsidP="00941E8D">
            <w:pPr>
              <w:spacing w:after="0" w:line="240" w:lineRule="auto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826CDC">
              <w:rPr>
                <w:rFonts w:ascii="Tahoma" w:hAnsi="Tahoma" w:cs="Tahoma"/>
                <w:i/>
                <w:iCs/>
                <w:sz w:val="18"/>
                <w:szCs w:val="18"/>
              </w:rPr>
              <w:t>Které zpracované podkladové dokumenty potřebné k předložení projektu má žadatel k dispozici, např.</w:t>
            </w: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 </w:t>
            </w:r>
            <w:r w:rsidRPr="00826CDC">
              <w:rPr>
                <w:rFonts w:ascii="Tahoma" w:hAnsi="Tahoma" w:cs="Tahoma"/>
                <w:i/>
                <w:iCs/>
                <w:sz w:val="18"/>
                <w:szCs w:val="18"/>
              </w:rPr>
              <w:t>prováděcí studie, podklady pro hodnocení, analýza nákladů a výnos</w:t>
            </w:r>
            <w:r w:rsidR="00A07FB4">
              <w:rPr>
                <w:rFonts w:ascii="Tahoma" w:hAnsi="Tahoma" w:cs="Tahoma"/>
                <w:i/>
                <w:iCs/>
                <w:sz w:val="18"/>
                <w:szCs w:val="18"/>
              </w:rPr>
              <w:t>ů</w:t>
            </w:r>
            <w:r w:rsidRPr="00826CDC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, </w:t>
            </w:r>
            <w:r w:rsidR="00BF668E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projektová dokumentace, žádost o vydání stavebního povolení, </w:t>
            </w:r>
            <w:r w:rsidRPr="00826CDC">
              <w:rPr>
                <w:rFonts w:ascii="Tahoma" w:hAnsi="Tahoma" w:cs="Tahoma"/>
                <w:i/>
                <w:iCs/>
                <w:sz w:val="18"/>
                <w:szCs w:val="18"/>
              </w:rPr>
              <w:t>stavební povolení</w:t>
            </w:r>
            <w:r w:rsidR="00AB58C3">
              <w:rPr>
                <w:rFonts w:ascii="Tahoma" w:hAnsi="Tahoma" w:cs="Tahoma"/>
                <w:i/>
                <w:iCs/>
                <w:sz w:val="18"/>
                <w:szCs w:val="18"/>
              </w:rPr>
              <w:t>, cenová nabídka</w:t>
            </w:r>
            <w:r w:rsidRPr="00826CDC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atd.</w:t>
            </w:r>
          </w:p>
          <w:p w14:paraId="38A679E9" w14:textId="77777777" w:rsidR="006B5D89" w:rsidRDefault="006B5D89" w:rsidP="00941E8D">
            <w:pPr>
              <w:spacing w:after="0" w:line="240" w:lineRule="auto"/>
              <w:jc w:val="both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7D1B33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Doplnit</w:t>
            </w:r>
          </w:p>
          <w:p w14:paraId="487C32E9" w14:textId="77777777" w:rsidR="00D13284" w:rsidRDefault="00D13284" w:rsidP="00941E8D">
            <w:pPr>
              <w:spacing w:after="0" w:line="240" w:lineRule="auto"/>
              <w:jc w:val="both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3F6149E7" w14:textId="77777777" w:rsidR="00D13284" w:rsidRDefault="00D13284" w:rsidP="00941E8D">
            <w:pPr>
              <w:spacing w:after="0" w:line="240" w:lineRule="auto"/>
              <w:jc w:val="both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6B1341E3" w14:textId="7CD835CC" w:rsidR="00D63B4E" w:rsidRPr="006B5D89" w:rsidRDefault="00D63B4E" w:rsidP="00941E8D">
            <w:pPr>
              <w:spacing w:after="0" w:line="240" w:lineRule="auto"/>
              <w:jc w:val="both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</w:tc>
      </w:tr>
      <w:tr w:rsidR="00D13284" w:rsidRPr="00244317" w14:paraId="16E0C67F" w14:textId="77777777" w:rsidTr="00AA73C6">
        <w:trPr>
          <w:trHeight w:val="397"/>
          <w:jc w:val="center"/>
        </w:trPr>
        <w:tc>
          <w:tcPr>
            <w:tcW w:w="9199" w:type="dxa"/>
            <w:gridSpan w:val="6"/>
            <w:shd w:val="clear" w:color="auto" w:fill="E7E6E6" w:themeFill="background2"/>
            <w:vAlign w:val="center"/>
          </w:tcPr>
          <w:p w14:paraId="2B0FC40C" w14:textId="0EC8A0E0" w:rsidR="00D13284" w:rsidRDefault="00D13284" w:rsidP="00DF151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4.</w:t>
            </w:r>
            <w:r w:rsidR="004C2C58">
              <w:rPr>
                <w:rFonts w:ascii="Tahoma" w:hAnsi="Tahoma" w:cs="Tahoma"/>
                <w:b/>
                <w:bCs/>
                <w:sz w:val="18"/>
                <w:szCs w:val="18"/>
              </w:rPr>
              <w:t>6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Vyjádření místně a věcně příslušného orgánu ochrany přírody</w:t>
            </w:r>
          </w:p>
        </w:tc>
      </w:tr>
      <w:tr w:rsidR="00D13284" w:rsidRPr="00244317" w14:paraId="6451F5EA" w14:textId="77777777" w:rsidTr="00D13284">
        <w:trPr>
          <w:trHeight w:val="397"/>
          <w:jc w:val="center"/>
        </w:trPr>
        <w:tc>
          <w:tcPr>
            <w:tcW w:w="9199" w:type="dxa"/>
            <w:gridSpan w:val="6"/>
            <w:vAlign w:val="center"/>
          </w:tcPr>
          <w:p w14:paraId="4D823801" w14:textId="12D8B46F" w:rsidR="00D13284" w:rsidRDefault="00D13284" w:rsidP="00D13284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Zaškrtněte relevantní </w:t>
            </w: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území, na kterém bude projekt realizován.  </w:t>
            </w:r>
          </w:p>
          <w:p w14:paraId="17AB6278" w14:textId="77777777" w:rsidR="00D13284" w:rsidRDefault="00D13284" w:rsidP="00D13284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5297F366" w14:textId="77777777" w:rsidR="00D13284" w:rsidRDefault="00000000" w:rsidP="00D1328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5935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284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D13284">
              <w:rPr>
                <w:rFonts w:ascii="Tahoma" w:hAnsi="Tahoma" w:cs="Tahoma"/>
                <w:sz w:val="18"/>
                <w:szCs w:val="18"/>
              </w:rPr>
              <w:t>Zvlášť chráněné území (ZCHÚ)</w:t>
            </w:r>
          </w:p>
          <w:p w14:paraId="66BBE2E8" w14:textId="34EFD673" w:rsidR="00D13284" w:rsidRDefault="00000000" w:rsidP="00D1328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69646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284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D13284">
              <w:rPr>
                <w:rFonts w:ascii="Tahoma" w:hAnsi="Tahoma" w:cs="Tahoma"/>
                <w:sz w:val="18"/>
                <w:szCs w:val="18"/>
              </w:rPr>
              <w:t>Ochranné pásmo ZCHÚ</w:t>
            </w:r>
          </w:p>
          <w:p w14:paraId="4701581C" w14:textId="2A5F5821" w:rsidR="00D13284" w:rsidRDefault="00000000" w:rsidP="00D1328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2100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284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D13284">
              <w:rPr>
                <w:rFonts w:ascii="Tahoma" w:hAnsi="Tahoma" w:cs="Tahoma"/>
                <w:sz w:val="18"/>
                <w:szCs w:val="18"/>
              </w:rPr>
              <w:t>Lokalita soustavy Natura 2000</w:t>
            </w:r>
          </w:p>
          <w:p w14:paraId="2061B6BE" w14:textId="77777777" w:rsidR="00D13284" w:rsidRDefault="00000000" w:rsidP="00D1328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88356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284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D13284">
              <w:rPr>
                <w:rFonts w:ascii="Tahoma" w:hAnsi="Tahoma" w:cs="Tahoma"/>
                <w:sz w:val="18"/>
                <w:szCs w:val="18"/>
              </w:rPr>
              <w:t>Území nespadá ani do jedné kategorie výše</w:t>
            </w:r>
          </w:p>
          <w:p w14:paraId="220CE8F6" w14:textId="4E7A9664" w:rsidR="00D13284" w:rsidRPr="00D13284" w:rsidRDefault="00D13284" w:rsidP="00D1328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F1515" w:rsidRPr="00244317" w14:paraId="6C7DC1F6" w14:textId="77777777" w:rsidTr="00AA73C6">
        <w:trPr>
          <w:trHeight w:val="397"/>
          <w:jc w:val="center"/>
        </w:trPr>
        <w:tc>
          <w:tcPr>
            <w:tcW w:w="9199" w:type="dxa"/>
            <w:gridSpan w:val="6"/>
            <w:shd w:val="clear" w:color="auto" w:fill="E7E6E6" w:themeFill="background2"/>
            <w:vAlign w:val="center"/>
            <w:hideMark/>
          </w:tcPr>
          <w:p w14:paraId="0FBD4E9E" w14:textId="7191BE2F" w:rsidR="00DF1515" w:rsidRPr="00826CDC" w:rsidRDefault="00725DC5" w:rsidP="00DF1515">
            <w:pPr>
              <w:spacing w:after="0" w:line="240" w:lineRule="auto"/>
              <w:jc w:val="center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4.</w:t>
            </w:r>
            <w:r w:rsidR="004C2C58">
              <w:rPr>
                <w:rFonts w:ascii="Tahoma" w:hAnsi="Tahoma" w:cs="Tahoma"/>
                <w:b/>
                <w:sz w:val="18"/>
                <w:szCs w:val="18"/>
              </w:rPr>
              <w:t>7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D085D">
              <w:rPr>
                <w:rFonts w:ascii="Tahoma" w:hAnsi="Tahoma" w:cs="Tahoma"/>
                <w:b/>
                <w:sz w:val="18"/>
                <w:szCs w:val="18"/>
              </w:rPr>
              <w:t>Soulad s</w:t>
            </w:r>
            <w:r>
              <w:rPr>
                <w:rFonts w:ascii="Tahoma" w:hAnsi="Tahoma" w:cs="Tahoma"/>
                <w:b/>
                <w:sz w:val="18"/>
                <w:szCs w:val="18"/>
              </w:rPr>
              <w:t>e strategickým dokumentem obce/mikroregionu</w:t>
            </w:r>
          </w:p>
        </w:tc>
      </w:tr>
      <w:tr w:rsidR="00DF1515" w:rsidRPr="00244317" w14:paraId="298F871B" w14:textId="77777777" w:rsidTr="00AA73C6">
        <w:trPr>
          <w:trHeight w:val="397"/>
          <w:jc w:val="center"/>
        </w:trPr>
        <w:tc>
          <w:tcPr>
            <w:tcW w:w="9199" w:type="dxa"/>
            <w:gridSpan w:val="6"/>
            <w:vAlign w:val="center"/>
          </w:tcPr>
          <w:p w14:paraId="350DBD57" w14:textId="1150ABC8" w:rsidR="00725DC5" w:rsidRPr="00941E8D" w:rsidRDefault="00725DC5" w:rsidP="00725DC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941E8D">
              <w:rPr>
                <w:rFonts w:ascii="Tahoma" w:hAnsi="Tahoma" w:cs="Tahoma"/>
                <w:i/>
                <w:iCs/>
                <w:sz w:val="18"/>
                <w:szCs w:val="18"/>
              </w:rPr>
              <w:t>Uveďte/popište soulad projektového záměru se strategickým dokumentem obce</w:t>
            </w: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/</w:t>
            </w:r>
            <w:r w:rsidRPr="00941E8D">
              <w:rPr>
                <w:rFonts w:ascii="Tahoma" w:hAnsi="Tahoma" w:cs="Tahoma"/>
                <w:i/>
                <w:iCs/>
                <w:sz w:val="18"/>
                <w:szCs w:val="18"/>
              </w:rPr>
              <w:t>mikroregionu. Vložte odkaz na</w:t>
            </w: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 </w:t>
            </w:r>
            <w:r w:rsidR="00D13284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aktuální </w:t>
            </w:r>
            <w:r w:rsidRPr="00941E8D">
              <w:rPr>
                <w:rFonts w:ascii="Tahoma" w:hAnsi="Tahoma" w:cs="Tahoma"/>
                <w:i/>
                <w:iCs/>
                <w:sz w:val="18"/>
                <w:szCs w:val="18"/>
              </w:rPr>
              <w:t>uveřejněný dokument.</w:t>
            </w:r>
          </w:p>
          <w:p w14:paraId="093FB995" w14:textId="77777777" w:rsidR="00DF1515" w:rsidRDefault="00725DC5" w:rsidP="00725DC5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Doplnit</w:t>
            </w:r>
          </w:p>
          <w:p w14:paraId="11D58D1F" w14:textId="77777777" w:rsidR="00D63B4E" w:rsidRDefault="00D63B4E" w:rsidP="00725DC5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60958DF8" w14:textId="77777777" w:rsidR="00D63B4E" w:rsidRDefault="00D63B4E" w:rsidP="00725DC5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77E482E3" w14:textId="77777777" w:rsidR="00D63B4E" w:rsidRDefault="00D63B4E" w:rsidP="00D63B4E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AC56F1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Datum schválení: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C56F1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DD. MM. RRRR</w:t>
            </w:r>
          </w:p>
          <w:p w14:paraId="62CB3A7C" w14:textId="5071000C" w:rsidR="00D13284" w:rsidRPr="006B5D89" w:rsidRDefault="00D63B4E" w:rsidP="00D63B4E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AC56F1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Odkaz na aktuální uveřejněný dokument:</w:t>
            </w: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Pr="00AC56F1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5B0471" w:rsidRPr="00244317" w14:paraId="4F129DF3" w14:textId="77777777" w:rsidTr="00AA73C6">
        <w:trPr>
          <w:trHeight w:val="397"/>
          <w:jc w:val="center"/>
        </w:trPr>
        <w:tc>
          <w:tcPr>
            <w:tcW w:w="9199" w:type="dxa"/>
            <w:gridSpan w:val="6"/>
            <w:shd w:val="clear" w:color="auto" w:fill="E7E6E6" w:themeFill="background2"/>
            <w:vAlign w:val="center"/>
          </w:tcPr>
          <w:p w14:paraId="6DEA42D4" w14:textId="76F0332F" w:rsidR="005B0471" w:rsidRPr="005B0471" w:rsidRDefault="004C2C58" w:rsidP="005B047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4.8 </w:t>
            </w:r>
            <w:r w:rsidR="00725DC5">
              <w:rPr>
                <w:rFonts w:ascii="Tahoma" w:hAnsi="Tahoma" w:cs="Tahoma"/>
                <w:b/>
                <w:sz w:val="18"/>
                <w:szCs w:val="18"/>
              </w:rPr>
              <w:t>Komunitní projednání</w:t>
            </w:r>
            <w:r w:rsidR="00F8716B">
              <w:rPr>
                <w:rFonts w:ascii="Tahoma" w:hAnsi="Tahoma" w:cs="Tahoma"/>
                <w:b/>
                <w:sz w:val="18"/>
                <w:szCs w:val="18"/>
              </w:rPr>
              <w:t xml:space="preserve"> projektu</w:t>
            </w:r>
          </w:p>
        </w:tc>
      </w:tr>
      <w:tr w:rsidR="005B0471" w:rsidRPr="00244317" w14:paraId="331C9CDD" w14:textId="77777777" w:rsidTr="00AB58C3">
        <w:trPr>
          <w:trHeight w:val="397"/>
          <w:jc w:val="center"/>
        </w:trPr>
        <w:tc>
          <w:tcPr>
            <w:tcW w:w="9199" w:type="dxa"/>
            <w:gridSpan w:val="6"/>
            <w:shd w:val="clear" w:color="auto" w:fill="FFFFFF" w:themeFill="background1"/>
            <w:vAlign w:val="center"/>
          </w:tcPr>
          <w:p w14:paraId="5BE10C27" w14:textId="77777777" w:rsidR="008A2A6D" w:rsidRDefault="008A2A6D" w:rsidP="008A2A6D">
            <w:pPr>
              <w:spacing w:after="0" w:line="240" w:lineRule="auto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Uveďte, zdali byl projekt komunitně projednán: </w:t>
            </w:r>
          </w:p>
          <w:p w14:paraId="639C2C47" w14:textId="77777777" w:rsidR="008A2A6D" w:rsidRPr="00017BA9" w:rsidRDefault="008A2A6D" w:rsidP="008A2A6D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017BA9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ANO/NE</w:t>
            </w:r>
            <w:r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 (nehodící se odstraňte).</w:t>
            </w:r>
            <w:r w:rsidRPr="00017BA9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 </w:t>
            </w:r>
          </w:p>
          <w:p w14:paraId="795B8026" w14:textId="77777777" w:rsidR="008A2A6D" w:rsidRPr="00E47F14" w:rsidRDefault="008A2A6D" w:rsidP="008A2A6D">
            <w:pPr>
              <w:spacing w:after="0" w:line="240" w:lineRule="auto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E47F14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Uveďte datum, čas, místo a počet účastníků komunitního projednání projektu s veřejností. </w:t>
            </w:r>
          </w:p>
          <w:p w14:paraId="46502246" w14:textId="77777777" w:rsidR="008A2A6D" w:rsidRPr="00E47F14" w:rsidRDefault="008A2A6D" w:rsidP="008A2A6D">
            <w:pPr>
              <w:spacing w:after="0" w:line="240" w:lineRule="auto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E47F14">
              <w:rPr>
                <w:rFonts w:ascii="Tahoma" w:hAnsi="Tahoma" w:cs="Tahoma"/>
                <w:i/>
                <w:iCs/>
                <w:sz w:val="18"/>
                <w:szCs w:val="18"/>
              </w:rPr>
              <w:t>Nedostačující je veřejné projednání na jednání zastupitelstva obce, nicméně komunitní projednání projektu může separátně proběhnout před/po jednání zastupitelstva obce. Přílohou projektového záměru musí být:</w:t>
            </w:r>
          </w:p>
          <w:p w14:paraId="0B3FA3A3" w14:textId="77777777" w:rsidR="008A2A6D" w:rsidRPr="00E47F14" w:rsidRDefault="008A2A6D" w:rsidP="008A2A6D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E47F14">
              <w:rPr>
                <w:rFonts w:ascii="Tahoma" w:hAnsi="Tahoma" w:cs="Tahoma"/>
                <w:i/>
                <w:iCs/>
                <w:sz w:val="18"/>
                <w:szCs w:val="18"/>
              </w:rPr>
              <w:t>Pozvánka obsahující program;</w:t>
            </w:r>
          </w:p>
          <w:p w14:paraId="23754D47" w14:textId="77777777" w:rsidR="008A2A6D" w:rsidRPr="00E47F14" w:rsidRDefault="008A2A6D" w:rsidP="008A2A6D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E47F14">
              <w:rPr>
                <w:rFonts w:ascii="Tahoma" w:hAnsi="Tahoma" w:cs="Tahoma"/>
                <w:i/>
                <w:iCs/>
                <w:sz w:val="18"/>
                <w:szCs w:val="18"/>
              </w:rPr>
              <w:t>Prezenční listina;</w:t>
            </w:r>
          </w:p>
          <w:p w14:paraId="662264F2" w14:textId="77777777" w:rsidR="008A2A6D" w:rsidRPr="00E47F14" w:rsidRDefault="008A2A6D" w:rsidP="008A2A6D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E47F14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Zápis; </w:t>
            </w:r>
          </w:p>
          <w:p w14:paraId="5087950B" w14:textId="77777777" w:rsidR="008A2A6D" w:rsidRPr="00E47F14" w:rsidRDefault="008A2A6D" w:rsidP="008A2A6D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E47F14">
              <w:rPr>
                <w:rFonts w:ascii="Tahoma" w:hAnsi="Tahoma" w:cs="Tahoma"/>
                <w:i/>
                <w:iCs/>
                <w:sz w:val="18"/>
                <w:szCs w:val="18"/>
              </w:rPr>
              <w:t>Fotodokumentace.</w:t>
            </w:r>
          </w:p>
          <w:p w14:paraId="5B71E190" w14:textId="77777777" w:rsidR="00D13284" w:rsidRDefault="008A2A6D" w:rsidP="00F8716B">
            <w:pPr>
              <w:spacing w:after="0" w:line="240" w:lineRule="auto"/>
              <w:jc w:val="both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E47F14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Dopln</w:t>
            </w:r>
            <w:r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it, případně uvést nerelevantní.</w:t>
            </w:r>
          </w:p>
          <w:p w14:paraId="52D9788B" w14:textId="77777777" w:rsidR="00D63B4E" w:rsidRDefault="00D63B4E" w:rsidP="00F8716B">
            <w:pPr>
              <w:spacing w:after="0" w:line="240" w:lineRule="auto"/>
              <w:jc w:val="both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06EC3A11" w14:textId="77777777" w:rsidR="00D63B4E" w:rsidRDefault="00D63B4E" w:rsidP="00F8716B">
            <w:pPr>
              <w:spacing w:after="0" w:line="240" w:lineRule="auto"/>
              <w:jc w:val="both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59D3F2F6" w14:textId="1A1BB4E3" w:rsidR="00D63B4E" w:rsidRPr="00F8716B" w:rsidRDefault="00D63B4E" w:rsidP="00F8716B">
            <w:pPr>
              <w:spacing w:after="0" w:line="240" w:lineRule="auto"/>
              <w:jc w:val="both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</w:tc>
      </w:tr>
      <w:tr w:rsidR="008A2A6D" w:rsidRPr="00244317" w14:paraId="35E1D6A9" w14:textId="77777777" w:rsidTr="00D63B4E">
        <w:trPr>
          <w:trHeight w:val="397"/>
          <w:jc w:val="center"/>
        </w:trPr>
        <w:tc>
          <w:tcPr>
            <w:tcW w:w="9199" w:type="dxa"/>
            <w:gridSpan w:val="6"/>
            <w:shd w:val="clear" w:color="auto" w:fill="E7E6E6" w:themeFill="background2"/>
            <w:vAlign w:val="center"/>
          </w:tcPr>
          <w:p w14:paraId="06C104CD" w14:textId="5FA0B06B" w:rsidR="008A2A6D" w:rsidRDefault="008A2A6D" w:rsidP="008A2A6D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3B2404">
              <w:rPr>
                <w:rFonts w:ascii="Tahoma" w:hAnsi="Tahoma" w:cs="Tahoma"/>
                <w:b/>
                <w:bCs/>
                <w:sz w:val="18"/>
                <w:szCs w:val="18"/>
              </w:rPr>
              <w:t>4.</w:t>
            </w:r>
            <w:r w:rsidR="00B90046">
              <w:rPr>
                <w:rFonts w:ascii="Tahoma" w:hAnsi="Tahoma" w:cs="Tahoma"/>
                <w:b/>
                <w:bCs/>
                <w:sz w:val="18"/>
                <w:szCs w:val="18"/>
              </w:rPr>
              <w:t>9</w:t>
            </w:r>
            <w:r w:rsidRPr="003B2404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Informování veřejnosti o projektu</w:t>
            </w:r>
          </w:p>
        </w:tc>
      </w:tr>
      <w:tr w:rsidR="008A2A6D" w:rsidRPr="00244317" w14:paraId="3ADE9A34" w14:textId="77777777" w:rsidTr="00AB58C3">
        <w:trPr>
          <w:trHeight w:val="397"/>
          <w:jc w:val="center"/>
        </w:trPr>
        <w:tc>
          <w:tcPr>
            <w:tcW w:w="9199" w:type="dxa"/>
            <w:gridSpan w:val="6"/>
            <w:shd w:val="clear" w:color="auto" w:fill="FFFFFF" w:themeFill="background1"/>
            <w:vAlign w:val="center"/>
          </w:tcPr>
          <w:p w14:paraId="5A961F95" w14:textId="77777777" w:rsidR="008A2A6D" w:rsidRPr="003B2404" w:rsidRDefault="008A2A6D" w:rsidP="008A2A6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3B2404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Uveďte/popište, jak budete informovat veřejnost o projektovém záměru. Prezentace je možná v místním tisku, na webových stánkách (vlastní, obecní) či sociálních sítích apod. </w:t>
            </w:r>
          </w:p>
          <w:p w14:paraId="4C46863F" w14:textId="77777777" w:rsidR="008A2A6D" w:rsidRPr="003B2404" w:rsidRDefault="008A2A6D" w:rsidP="008A2A6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3B2404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Žadatel v nejbližší možné době po realizaci projektu doloží kopii či printscreen vybraného média, kde bude minimálně zveřejněna informace vč. fotodokumentace projektu a logo vč. </w:t>
            </w:r>
            <w:hyperlink r:id="rId13" w:history="1">
              <w:r w:rsidRPr="003B2404">
                <w:rPr>
                  <w:rStyle w:val="Hypertextovodkaz"/>
                  <w:rFonts w:ascii="Tahoma" w:hAnsi="Tahoma" w:cs="Tahoma"/>
                  <w:i/>
                  <w:iCs/>
                  <w:sz w:val="18"/>
                  <w:szCs w:val="18"/>
                </w:rPr>
                <w:t>odkazu na webové stránky MAS Naděje o.p.s.</w:t>
              </w:r>
            </w:hyperlink>
            <w:r w:rsidRPr="003B2404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</w:p>
          <w:p w14:paraId="51B57F39" w14:textId="32A8AB71" w:rsidR="008A2A6D" w:rsidRPr="00D63B4E" w:rsidRDefault="008A2A6D" w:rsidP="00D63B4E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3B2404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Doplnit, případně uvést nerelevantní.</w:t>
            </w:r>
          </w:p>
        </w:tc>
      </w:tr>
      <w:tr w:rsidR="008A2A6D" w:rsidRPr="00244317" w14:paraId="1452D407" w14:textId="77777777" w:rsidTr="008600A6">
        <w:trPr>
          <w:trHeight w:val="397"/>
          <w:jc w:val="center"/>
        </w:trPr>
        <w:tc>
          <w:tcPr>
            <w:tcW w:w="9199" w:type="dxa"/>
            <w:gridSpan w:val="6"/>
            <w:shd w:val="clear" w:color="auto" w:fill="FBE4D5" w:themeFill="accent2" w:themeFillTint="33"/>
            <w:vAlign w:val="center"/>
          </w:tcPr>
          <w:p w14:paraId="745FA53C" w14:textId="2E2E9750" w:rsidR="008A2A6D" w:rsidRPr="004273D6" w:rsidDel="006B5D89" w:rsidRDefault="008A2A6D" w:rsidP="008A2A6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4273D6">
              <w:rPr>
                <w:rFonts w:ascii="Tahoma" w:hAnsi="Tahoma" w:cs="Tahoma"/>
                <w:b/>
                <w:sz w:val="20"/>
                <w:szCs w:val="20"/>
              </w:rPr>
              <w:t>HARMONOGRAM PROJEKTU</w:t>
            </w:r>
          </w:p>
        </w:tc>
      </w:tr>
      <w:tr w:rsidR="008A2A6D" w:rsidRPr="00244317" w14:paraId="7B2621AF" w14:textId="77777777" w:rsidTr="008600A6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vAlign w:val="center"/>
            <w:hideMark/>
          </w:tcPr>
          <w:p w14:paraId="25421893" w14:textId="713242C6" w:rsidR="008A2A6D" w:rsidRDefault="008A2A6D" w:rsidP="008A2A6D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ředpokládan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ý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termín p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odání </w:t>
            </w:r>
          </w:p>
          <w:p w14:paraId="2050A9B8" w14:textId="7A46EE6F" w:rsidR="008A2A6D" w:rsidRPr="00826CDC" w:rsidRDefault="008A2A6D" w:rsidP="008A2A6D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žádosti o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podporu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prostřednictvím ISKP 21+</w:t>
            </w:r>
            <w:r>
              <w:rPr>
                <w:rStyle w:val="Znakapoznpodarou"/>
                <w:rFonts w:ascii="Tahoma" w:hAnsi="Tahoma" w:cs="Tahoma"/>
                <w:b/>
                <w:bCs/>
                <w:sz w:val="18"/>
                <w:szCs w:val="18"/>
              </w:rPr>
              <w:footnoteReference w:id="2"/>
            </w:r>
          </w:p>
        </w:tc>
        <w:tc>
          <w:tcPr>
            <w:tcW w:w="4600" w:type="dxa"/>
            <w:gridSpan w:val="4"/>
            <w:noWrap/>
            <w:vAlign w:val="center"/>
            <w:hideMark/>
          </w:tcPr>
          <w:p w14:paraId="518BCC36" w14:textId="142F6EAB" w:rsidR="008A2A6D" w:rsidRPr="00826CDC" w:rsidRDefault="008A2A6D" w:rsidP="008A2A6D">
            <w:pPr>
              <w:spacing w:after="0" w:line="240" w:lineRule="auto"/>
              <w:jc w:val="right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AC56F1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DD. MM. RRRR</w:t>
            </w:r>
          </w:p>
        </w:tc>
      </w:tr>
      <w:tr w:rsidR="008A2A6D" w:rsidRPr="00244317" w14:paraId="58928F4F" w14:textId="77777777" w:rsidTr="008600A6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vAlign w:val="center"/>
            <w:hideMark/>
          </w:tcPr>
          <w:p w14:paraId="40332D37" w14:textId="0A1C257D" w:rsidR="008A2A6D" w:rsidRPr="00826CDC" w:rsidRDefault="008A2A6D" w:rsidP="008A2A6D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atum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zahájení fyzické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realizace projektu</w:t>
            </w:r>
            <w:r>
              <w:rPr>
                <w:rStyle w:val="Znakapoznpodarou"/>
                <w:rFonts w:ascii="Tahoma" w:hAnsi="Tahoma" w:cs="Tahoma"/>
                <w:b/>
                <w:bCs/>
                <w:sz w:val="18"/>
                <w:szCs w:val="18"/>
              </w:rPr>
              <w:footnoteReference w:id="3"/>
            </w:r>
          </w:p>
        </w:tc>
        <w:tc>
          <w:tcPr>
            <w:tcW w:w="4600" w:type="dxa"/>
            <w:gridSpan w:val="4"/>
            <w:noWrap/>
            <w:vAlign w:val="center"/>
            <w:hideMark/>
          </w:tcPr>
          <w:p w14:paraId="065A7DA3" w14:textId="1A3988B6" w:rsidR="008A2A6D" w:rsidRPr="00826CDC" w:rsidRDefault="008A2A6D" w:rsidP="008A2A6D">
            <w:pPr>
              <w:spacing w:after="0" w:line="240" w:lineRule="auto"/>
              <w:jc w:val="right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AC56F1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DD. MM. RRRR</w:t>
            </w:r>
          </w:p>
        </w:tc>
      </w:tr>
      <w:tr w:rsidR="008A2A6D" w:rsidRPr="00244317" w14:paraId="7D1C07DF" w14:textId="77777777" w:rsidTr="008600A6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vAlign w:val="center"/>
            <w:hideMark/>
          </w:tcPr>
          <w:p w14:paraId="0F3A5BA6" w14:textId="56B193D6" w:rsidR="008A2A6D" w:rsidRPr="00826CDC" w:rsidRDefault="008A2A6D" w:rsidP="008A2A6D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atum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ukončení fyzické realizace projektu</w:t>
            </w:r>
            <w:r>
              <w:rPr>
                <w:rStyle w:val="Znakapoznpodarou"/>
                <w:rFonts w:ascii="Tahoma" w:hAnsi="Tahoma" w:cs="Tahoma"/>
                <w:b/>
                <w:bCs/>
                <w:sz w:val="18"/>
                <w:szCs w:val="18"/>
              </w:rPr>
              <w:footnoteReference w:id="4"/>
            </w:r>
          </w:p>
        </w:tc>
        <w:tc>
          <w:tcPr>
            <w:tcW w:w="4600" w:type="dxa"/>
            <w:gridSpan w:val="4"/>
            <w:noWrap/>
            <w:vAlign w:val="center"/>
            <w:hideMark/>
          </w:tcPr>
          <w:p w14:paraId="4CDAB344" w14:textId="70D3CEA5" w:rsidR="008A2A6D" w:rsidRPr="00826CDC" w:rsidRDefault="008A2A6D" w:rsidP="008A2A6D">
            <w:pPr>
              <w:spacing w:after="0" w:line="240" w:lineRule="auto"/>
              <w:jc w:val="right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AC56F1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DD. MM. RRRR</w:t>
            </w:r>
          </w:p>
        </w:tc>
      </w:tr>
      <w:tr w:rsidR="008A2A6D" w:rsidRPr="00CD4F40" w14:paraId="168D09FA" w14:textId="77777777" w:rsidTr="008600A6">
        <w:trPr>
          <w:trHeight w:val="397"/>
          <w:jc w:val="center"/>
        </w:trPr>
        <w:tc>
          <w:tcPr>
            <w:tcW w:w="9199" w:type="dxa"/>
            <w:gridSpan w:val="6"/>
            <w:shd w:val="clear" w:color="auto" w:fill="FBE4D5" w:themeFill="accent2" w:themeFillTint="33"/>
            <w:vAlign w:val="center"/>
          </w:tcPr>
          <w:p w14:paraId="27B2EF24" w14:textId="11977397" w:rsidR="008A2A6D" w:rsidRPr="00DF1515" w:rsidRDefault="008A2A6D" w:rsidP="008A2A6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F1515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FINANCOVÁNÍ PROJEKTU (CZK)</w:t>
            </w:r>
          </w:p>
        </w:tc>
      </w:tr>
      <w:tr w:rsidR="008A2A6D" w:rsidRPr="00244317" w14:paraId="5C4172F1" w14:textId="77777777" w:rsidTr="008600A6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</w:tcPr>
          <w:p w14:paraId="1CAC47BE" w14:textId="01AEEBFC" w:rsidR="008A2A6D" w:rsidRPr="00826CDC" w:rsidRDefault="008A2A6D" w:rsidP="008A2A6D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Celkové výdaje projektu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(CZV+NV)</w:t>
            </w:r>
          </w:p>
        </w:tc>
        <w:tc>
          <w:tcPr>
            <w:tcW w:w="4600" w:type="dxa"/>
            <w:gridSpan w:val="4"/>
            <w:noWrap/>
            <w:vAlign w:val="center"/>
          </w:tcPr>
          <w:p w14:paraId="447F21D3" w14:textId="7F889F5B" w:rsidR="008A2A6D" w:rsidRPr="00826CDC" w:rsidRDefault="008A2A6D" w:rsidP="008A2A6D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D1B33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8A2A6D" w:rsidRPr="00244317" w14:paraId="04C41125" w14:textId="77777777" w:rsidTr="008600A6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1434B244" w14:textId="0F4D705E" w:rsidR="008A2A6D" w:rsidRPr="00826CDC" w:rsidRDefault="008A2A6D" w:rsidP="008A2A6D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Celkové </w:t>
            </w:r>
            <w:r w:rsidRPr="000C1A67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způsobilé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výdaje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projektu (CZV)</w:t>
            </w:r>
          </w:p>
        </w:tc>
        <w:tc>
          <w:tcPr>
            <w:tcW w:w="4600" w:type="dxa"/>
            <w:gridSpan w:val="4"/>
            <w:noWrap/>
            <w:vAlign w:val="center"/>
            <w:hideMark/>
          </w:tcPr>
          <w:p w14:paraId="6E170913" w14:textId="3E934B4B" w:rsidR="008A2A6D" w:rsidRPr="00826CDC" w:rsidRDefault="008A2A6D" w:rsidP="008A2A6D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D1B33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 xml:space="preserve"> (min. 500 tis. Kč, max. </w:t>
            </w:r>
            <w:r w:rsidR="0005545E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3,5</w:t>
            </w:r>
            <w:r w:rsidR="005E3BFA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 xml:space="preserve"> mil. </w:t>
            </w: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Kč)</w:t>
            </w:r>
          </w:p>
        </w:tc>
      </w:tr>
      <w:tr w:rsidR="008A2A6D" w:rsidRPr="00244317" w14:paraId="1B14F3B5" w14:textId="77777777" w:rsidTr="008600A6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vAlign w:val="center"/>
            <w:hideMark/>
          </w:tcPr>
          <w:p w14:paraId="559F4FBB" w14:textId="31D1D279" w:rsidR="008A2A6D" w:rsidRPr="00826CDC" w:rsidRDefault="008A2A6D" w:rsidP="008A2A6D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Podpora – příspěvek unie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(95 %)</w:t>
            </w:r>
          </w:p>
        </w:tc>
        <w:tc>
          <w:tcPr>
            <w:tcW w:w="4600" w:type="dxa"/>
            <w:gridSpan w:val="4"/>
            <w:noWrap/>
            <w:vAlign w:val="center"/>
            <w:hideMark/>
          </w:tcPr>
          <w:p w14:paraId="515A950D" w14:textId="694C846C" w:rsidR="008A2A6D" w:rsidRPr="00826CDC" w:rsidRDefault="008A2A6D" w:rsidP="008A2A6D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D1B33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8A2A6D" w:rsidRPr="00244317" w14:paraId="57D74D95" w14:textId="77777777" w:rsidTr="008600A6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vAlign w:val="center"/>
            <w:hideMark/>
          </w:tcPr>
          <w:p w14:paraId="71951E51" w14:textId="08DC7F2F" w:rsidR="008A2A6D" w:rsidRPr="00826CDC" w:rsidRDefault="008A2A6D" w:rsidP="008A2A6D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Vlastní zdroje příjemce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(5 %)</w:t>
            </w:r>
          </w:p>
        </w:tc>
        <w:tc>
          <w:tcPr>
            <w:tcW w:w="4600" w:type="dxa"/>
            <w:gridSpan w:val="4"/>
            <w:noWrap/>
            <w:vAlign w:val="center"/>
            <w:hideMark/>
          </w:tcPr>
          <w:p w14:paraId="52C7D8DC" w14:textId="2A37113F" w:rsidR="008A2A6D" w:rsidRPr="00826CDC" w:rsidRDefault="008A2A6D" w:rsidP="008A2A6D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D1B33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8A2A6D" w:rsidRPr="00244317" w14:paraId="4026E81C" w14:textId="77777777" w:rsidTr="008600A6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vAlign w:val="center"/>
            <w:hideMark/>
          </w:tcPr>
          <w:p w14:paraId="108E529F" w14:textId="2E9FD7AC" w:rsidR="008A2A6D" w:rsidRPr="00826CDC" w:rsidRDefault="008A2A6D" w:rsidP="008A2A6D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Nezpůsobilé výdaje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projektu (NV)</w:t>
            </w:r>
          </w:p>
        </w:tc>
        <w:tc>
          <w:tcPr>
            <w:tcW w:w="4600" w:type="dxa"/>
            <w:gridSpan w:val="4"/>
            <w:noWrap/>
            <w:vAlign w:val="center"/>
            <w:hideMark/>
          </w:tcPr>
          <w:p w14:paraId="224EB29D" w14:textId="493913E9" w:rsidR="008A2A6D" w:rsidRPr="00826CDC" w:rsidRDefault="008A2A6D" w:rsidP="008A2A6D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D1B33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8A2A6D" w:rsidRPr="00CD4F40" w14:paraId="27B9144F" w14:textId="77777777" w:rsidTr="00D31C3D">
        <w:trPr>
          <w:trHeight w:val="397"/>
          <w:jc w:val="center"/>
        </w:trPr>
        <w:tc>
          <w:tcPr>
            <w:tcW w:w="9199" w:type="dxa"/>
            <w:gridSpan w:val="6"/>
            <w:shd w:val="clear" w:color="auto" w:fill="FBE4D5" w:themeFill="accent2" w:themeFillTint="33"/>
            <w:vAlign w:val="center"/>
          </w:tcPr>
          <w:p w14:paraId="45429E20" w14:textId="3088AC64" w:rsidR="008A2A6D" w:rsidRPr="00DF1515" w:rsidRDefault="008A2A6D" w:rsidP="008A2A6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bookmarkStart w:id="0" w:name="_Hlk143177913"/>
            <w:r w:rsidRPr="00DF1515">
              <w:rPr>
                <w:rFonts w:ascii="Tahoma" w:hAnsi="Tahoma" w:cs="Tahoma"/>
                <w:b/>
                <w:bCs/>
                <w:sz w:val="20"/>
                <w:szCs w:val="20"/>
              </w:rPr>
              <w:t>INDIKÁTORY PROJEKTU</w:t>
            </w:r>
            <w:r>
              <w:rPr>
                <w:rStyle w:val="Znakapoznpodarou"/>
                <w:rFonts w:ascii="Tahoma" w:hAnsi="Tahoma" w:cs="Tahoma"/>
                <w:b/>
                <w:bCs/>
                <w:sz w:val="20"/>
                <w:szCs w:val="20"/>
              </w:rPr>
              <w:footnoteReference w:id="5"/>
            </w:r>
          </w:p>
        </w:tc>
      </w:tr>
      <w:tr w:rsidR="008A2A6D" w:rsidRPr="00244317" w14:paraId="6657C722" w14:textId="77777777" w:rsidTr="008600A6">
        <w:trPr>
          <w:trHeight w:val="397"/>
          <w:jc w:val="center"/>
        </w:trPr>
        <w:tc>
          <w:tcPr>
            <w:tcW w:w="978" w:type="dxa"/>
            <w:shd w:val="clear" w:color="auto" w:fill="E7E6E6" w:themeFill="background2"/>
            <w:noWrap/>
            <w:vAlign w:val="center"/>
            <w:hideMark/>
          </w:tcPr>
          <w:p w14:paraId="393CD09A" w14:textId="62D849A7" w:rsidR="008A2A6D" w:rsidRPr="00826CDC" w:rsidRDefault="008A2A6D" w:rsidP="008A2A6D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5232C">
              <w:rPr>
                <w:rFonts w:ascii="Tahoma" w:hAnsi="Tahoma" w:cs="Tahoma"/>
                <w:b/>
                <w:bCs/>
                <w:sz w:val="18"/>
                <w:szCs w:val="18"/>
              </w:rPr>
              <w:t>K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ód</w:t>
            </w:r>
          </w:p>
        </w:tc>
        <w:tc>
          <w:tcPr>
            <w:tcW w:w="4110" w:type="dxa"/>
            <w:gridSpan w:val="2"/>
            <w:shd w:val="clear" w:color="auto" w:fill="E7E6E6" w:themeFill="background2"/>
            <w:vAlign w:val="center"/>
            <w:hideMark/>
          </w:tcPr>
          <w:p w14:paraId="6D1B8546" w14:textId="5BBE7105" w:rsidR="008A2A6D" w:rsidRPr="00826CDC" w:rsidRDefault="008A2A6D" w:rsidP="008A2A6D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5232C">
              <w:rPr>
                <w:rFonts w:ascii="Tahoma" w:hAnsi="Tahoma" w:cs="Tahoma"/>
                <w:b/>
                <w:bCs/>
                <w:sz w:val="18"/>
                <w:szCs w:val="18"/>
              </w:rPr>
              <w:t>N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ázev</w:t>
            </w:r>
          </w:p>
        </w:tc>
        <w:tc>
          <w:tcPr>
            <w:tcW w:w="1471" w:type="dxa"/>
            <w:shd w:val="clear" w:color="auto" w:fill="E7E6E6" w:themeFill="background2"/>
            <w:vAlign w:val="center"/>
            <w:hideMark/>
          </w:tcPr>
          <w:p w14:paraId="53D4CCC2" w14:textId="68D97D7F" w:rsidR="008A2A6D" w:rsidRPr="00826CDC" w:rsidRDefault="008A2A6D" w:rsidP="008A2A6D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5232C">
              <w:rPr>
                <w:rFonts w:ascii="Tahoma" w:hAnsi="Tahoma" w:cs="Tahoma"/>
                <w:b/>
                <w:bCs/>
                <w:sz w:val="18"/>
                <w:szCs w:val="18"/>
              </w:rPr>
              <w:t>M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ěrná jednotka</w:t>
            </w:r>
          </w:p>
        </w:tc>
        <w:tc>
          <w:tcPr>
            <w:tcW w:w="1223" w:type="dxa"/>
            <w:shd w:val="clear" w:color="auto" w:fill="E7E6E6" w:themeFill="background2"/>
            <w:vAlign w:val="center"/>
            <w:hideMark/>
          </w:tcPr>
          <w:p w14:paraId="25C011E9" w14:textId="5CB416E4" w:rsidR="008A2A6D" w:rsidRPr="00826CDC" w:rsidRDefault="008A2A6D" w:rsidP="008A2A6D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5232C">
              <w:rPr>
                <w:rFonts w:ascii="Tahoma" w:hAnsi="Tahoma" w:cs="Tahoma"/>
                <w:b/>
                <w:bCs/>
                <w:sz w:val="18"/>
                <w:szCs w:val="18"/>
              </w:rPr>
              <w:t>V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ýchozí hodnota</w:t>
            </w:r>
          </w:p>
        </w:tc>
        <w:tc>
          <w:tcPr>
            <w:tcW w:w="1417" w:type="dxa"/>
            <w:shd w:val="clear" w:color="auto" w:fill="E7E6E6" w:themeFill="background2"/>
            <w:vAlign w:val="center"/>
            <w:hideMark/>
          </w:tcPr>
          <w:p w14:paraId="2C62D37A" w14:textId="1E33E343" w:rsidR="008A2A6D" w:rsidRPr="00826CDC" w:rsidRDefault="008A2A6D" w:rsidP="008A2A6D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trike/>
                <w:sz w:val="18"/>
                <w:szCs w:val="18"/>
              </w:rPr>
            </w:pPr>
            <w:r w:rsidRPr="0085232C">
              <w:rPr>
                <w:rFonts w:ascii="Tahoma" w:hAnsi="Tahoma" w:cs="Tahoma"/>
                <w:b/>
                <w:bCs/>
                <w:sz w:val="18"/>
                <w:szCs w:val="18"/>
              </w:rPr>
              <w:t>C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ílová hodnota</w:t>
            </w:r>
          </w:p>
        </w:tc>
      </w:tr>
      <w:tr w:rsidR="008A2A6D" w:rsidRPr="00244317" w14:paraId="316FA2AB" w14:textId="77777777" w:rsidTr="00A30C3A">
        <w:trPr>
          <w:trHeight w:val="652"/>
          <w:jc w:val="center"/>
        </w:trPr>
        <w:tc>
          <w:tcPr>
            <w:tcW w:w="978" w:type="dxa"/>
            <w:shd w:val="clear" w:color="auto" w:fill="FFFFFF" w:themeFill="background1"/>
            <w:vAlign w:val="center"/>
            <w:hideMark/>
          </w:tcPr>
          <w:p w14:paraId="416E9804" w14:textId="256DC55F" w:rsidR="008A2A6D" w:rsidRPr="00826CDC" w:rsidRDefault="008A2A6D" w:rsidP="008A2A6D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444 001</w:t>
            </w:r>
          </w:p>
        </w:tc>
        <w:tc>
          <w:tcPr>
            <w:tcW w:w="411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CA14A56" w14:textId="77777777" w:rsidR="00D63B4E" w:rsidRDefault="008A2A6D" w:rsidP="008A2A6D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Zelená infrastruktura</w:t>
            </w:r>
          </w:p>
          <w:p w14:paraId="0919BBA6" w14:textId="32ADADEB" w:rsidR="008A2A6D" w:rsidRDefault="008A2A6D" w:rsidP="008A2A6D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podpořená pro jiné účely </w:t>
            </w:r>
          </w:p>
          <w:p w14:paraId="4ACABBED" w14:textId="3ACDED69" w:rsidR="008A2A6D" w:rsidRPr="00826CDC" w:rsidRDefault="008A2A6D" w:rsidP="008A2A6D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než přizpůsobování se změnám klimatu</w:t>
            </w:r>
          </w:p>
        </w:tc>
        <w:tc>
          <w:tcPr>
            <w:tcW w:w="1471" w:type="dxa"/>
            <w:shd w:val="clear" w:color="auto" w:fill="FFFFFF" w:themeFill="background1"/>
            <w:noWrap/>
            <w:vAlign w:val="center"/>
            <w:hideMark/>
          </w:tcPr>
          <w:p w14:paraId="5E985135" w14:textId="5D99FB87" w:rsidR="008A2A6D" w:rsidRPr="00826CDC" w:rsidRDefault="008A2A6D" w:rsidP="008A2A6D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Hektary</w:t>
            </w:r>
          </w:p>
        </w:tc>
        <w:tc>
          <w:tcPr>
            <w:tcW w:w="1223" w:type="dxa"/>
            <w:noWrap/>
            <w:vAlign w:val="center"/>
            <w:hideMark/>
          </w:tcPr>
          <w:p w14:paraId="14703D7E" w14:textId="2B8DB006" w:rsidR="008A2A6D" w:rsidRPr="00A31404" w:rsidRDefault="008A2A6D" w:rsidP="008A2A6D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A31404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417" w:type="dxa"/>
            <w:noWrap/>
            <w:vAlign w:val="center"/>
            <w:hideMark/>
          </w:tcPr>
          <w:p w14:paraId="111017D9" w14:textId="14091E87" w:rsidR="008A2A6D" w:rsidRPr="00826CDC" w:rsidRDefault="008A2A6D" w:rsidP="008A2A6D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26CDC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8A2A6D" w:rsidRPr="00244317" w14:paraId="1B38E087" w14:textId="77777777" w:rsidTr="00A30C3A">
        <w:trPr>
          <w:trHeight w:val="652"/>
          <w:jc w:val="center"/>
        </w:trPr>
        <w:tc>
          <w:tcPr>
            <w:tcW w:w="978" w:type="dxa"/>
            <w:shd w:val="clear" w:color="auto" w:fill="FFFFFF" w:themeFill="background1"/>
            <w:vAlign w:val="center"/>
          </w:tcPr>
          <w:p w14:paraId="3DB6AE8D" w14:textId="1CDBA714" w:rsidR="008A2A6D" w:rsidRDefault="008A2A6D" w:rsidP="008A2A6D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444 101</w:t>
            </w:r>
          </w:p>
        </w:tc>
        <w:tc>
          <w:tcPr>
            <w:tcW w:w="4110" w:type="dxa"/>
            <w:gridSpan w:val="2"/>
            <w:shd w:val="clear" w:color="auto" w:fill="FFFFFF" w:themeFill="background1"/>
            <w:noWrap/>
            <w:vAlign w:val="center"/>
          </w:tcPr>
          <w:p w14:paraId="086ED44E" w14:textId="77777777" w:rsidR="008A2A6D" w:rsidRDefault="008A2A6D" w:rsidP="008A2A6D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Plocha </w:t>
            </w:r>
          </w:p>
          <w:p w14:paraId="27CA3643" w14:textId="43332DAF" w:rsidR="008A2A6D" w:rsidRDefault="008A2A6D" w:rsidP="008A2A6D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podpořeného veřejného prostranství</w:t>
            </w:r>
          </w:p>
        </w:tc>
        <w:tc>
          <w:tcPr>
            <w:tcW w:w="1471" w:type="dxa"/>
            <w:shd w:val="clear" w:color="auto" w:fill="FFFFFF" w:themeFill="background1"/>
            <w:noWrap/>
            <w:vAlign w:val="center"/>
          </w:tcPr>
          <w:p w14:paraId="1390626A" w14:textId="5A13B785" w:rsidR="008A2A6D" w:rsidRDefault="008A2A6D" w:rsidP="008A2A6D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Hektary</w:t>
            </w:r>
          </w:p>
        </w:tc>
        <w:tc>
          <w:tcPr>
            <w:tcW w:w="1223" w:type="dxa"/>
            <w:noWrap/>
            <w:vAlign w:val="center"/>
          </w:tcPr>
          <w:p w14:paraId="251C2738" w14:textId="75A6ABBF" w:rsidR="008A2A6D" w:rsidRPr="00A31404" w:rsidRDefault="008A2A6D" w:rsidP="008A2A6D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A31404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417" w:type="dxa"/>
            <w:noWrap/>
            <w:vAlign w:val="center"/>
          </w:tcPr>
          <w:p w14:paraId="4419575A" w14:textId="1CFC5E4B" w:rsidR="008A2A6D" w:rsidRPr="00826CDC" w:rsidRDefault="008A2A6D" w:rsidP="008A2A6D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26CDC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8A2A6D" w:rsidRPr="00244317" w14:paraId="5713EC52" w14:textId="77777777" w:rsidTr="00A30C3A">
        <w:trPr>
          <w:trHeight w:val="652"/>
          <w:jc w:val="center"/>
        </w:trPr>
        <w:tc>
          <w:tcPr>
            <w:tcW w:w="978" w:type="dxa"/>
            <w:shd w:val="clear" w:color="auto" w:fill="FFFFFF" w:themeFill="background1"/>
            <w:vAlign w:val="center"/>
          </w:tcPr>
          <w:p w14:paraId="254CB133" w14:textId="3F1F4DE5" w:rsidR="008A2A6D" w:rsidRDefault="008A2A6D" w:rsidP="008A2A6D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426 001</w:t>
            </w:r>
          </w:p>
        </w:tc>
        <w:tc>
          <w:tcPr>
            <w:tcW w:w="4110" w:type="dxa"/>
            <w:gridSpan w:val="2"/>
            <w:shd w:val="clear" w:color="auto" w:fill="FFFFFF" w:themeFill="background1"/>
            <w:noWrap/>
            <w:vAlign w:val="center"/>
          </w:tcPr>
          <w:p w14:paraId="4373BA7C" w14:textId="77777777" w:rsidR="008A2A6D" w:rsidRDefault="008A2A6D" w:rsidP="008A2A6D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Objem retenčních nádrží </w:t>
            </w:r>
          </w:p>
          <w:p w14:paraId="70366892" w14:textId="285441F9" w:rsidR="008A2A6D" w:rsidRDefault="008A2A6D" w:rsidP="008A2A6D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pro využití srážkové vody</w:t>
            </w:r>
          </w:p>
        </w:tc>
        <w:tc>
          <w:tcPr>
            <w:tcW w:w="1471" w:type="dxa"/>
            <w:shd w:val="clear" w:color="auto" w:fill="FFFFFF" w:themeFill="background1"/>
            <w:noWrap/>
            <w:vAlign w:val="center"/>
          </w:tcPr>
          <w:p w14:paraId="7256AA36" w14:textId="3C60806B" w:rsidR="008A2A6D" w:rsidRDefault="008A2A6D" w:rsidP="008A2A6D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</w:t>
            </w:r>
            <w:r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3</w:t>
            </w:r>
            <w:r w:rsidRPr="00826CDC">
              <w:rPr>
                <w:rFonts w:ascii="Tahoma" w:hAnsi="Tahoma" w:cs="Tahoma"/>
                <w:b/>
                <w:sz w:val="18"/>
                <w:szCs w:val="18"/>
              </w:rPr>
              <w:t> </w:t>
            </w:r>
          </w:p>
        </w:tc>
        <w:tc>
          <w:tcPr>
            <w:tcW w:w="1223" w:type="dxa"/>
            <w:noWrap/>
            <w:vAlign w:val="center"/>
          </w:tcPr>
          <w:p w14:paraId="01CCDF85" w14:textId="1617A8DD" w:rsidR="008A2A6D" w:rsidRPr="00A31404" w:rsidRDefault="008A2A6D" w:rsidP="008A2A6D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A31404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417" w:type="dxa"/>
            <w:noWrap/>
            <w:vAlign w:val="center"/>
          </w:tcPr>
          <w:p w14:paraId="2BA79535" w14:textId="4FFEF3CF" w:rsidR="008A2A6D" w:rsidRPr="00826CDC" w:rsidRDefault="008A2A6D" w:rsidP="008A2A6D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26CDC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8A2A6D" w:rsidRPr="00244317" w14:paraId="1AB86D6D" w14:textId="77777777" w:rsidTr="00A30C3A">
        <w:trPr>
          <w:trHeight w:val="652"/>
          <w:jc w:val="center"/>
        </w:trPr>
        <w:tc>
          <w:tcPr>
            <w:tcW w:w="978" w:type="dxa"/>
            <w:shd w:val="clear" w:color="auto" w:fill="FFFFFF" w:themeFill="background1"/>
            <w:vAlign w:val="center"/>
          </w:tcPr>
          <w:p w14:paraId="037F69A4" w14:textId="06BC4D8B" w:rsidR="008A2A6D" w:rsidRDefault="008A2A6D" w:rsidP="008A2A6D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444 011</w:t>
            </w:r>
          </w:p>
        </w:tc>
        <w:tc>
          <w:tcPr>
            <w:tcW w:w="4110" w:type="dxa"/>
            <w:gridSpan w:val="2"/>
            <w:shd w:val="clear" w:color="auto" w:fill="FFFFFF" w:themeFill="background1"/>
            <w:noWrap/>
            <w:vAlign w:val="center"/>
          </w:tcPr>
          <w:p w14:paraId="3F6F2DF2" w14:textId="77777777" w:rsidR="008A2A6D" w:rsidRDefault="008A2A6D" w:rsidP="008A2A6D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Počet obyvatel, kteří mají přístup </w:t>
            </w:r>
          </w:p>
          <w:p w14:paraId="4372B15B" w14:textId="77777777" w:rsidR="008A2A6D" w:rsidRDefault="008A2A6D" w:rsidP="008A2A6D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k nové nebo modernizované </w:t>
            </w:r>
          </w:p>
          <w:p w14:paraId="4A04702D" w14:textId="4DCC652B" w:rsidR="008A2A6D" w:rsidRDefault="008A2A6D" w:rsidP="008A2A6D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zelené infrastruktuře</w:t>
            </w:r>
          </w:p>
        </w:tc>
        <w:tc>
          <w:tcPr>
            <w:tcW w:w="1471" w:type="dxa"/>
            <w:shd w:val="clear" w:color="auto" w:fill="FFFFFF" w:themeFill="background1"/>
            <w:noWrap/>
            <w:vAlign w:val="center"/>
          </w:tcPr>
          <w:p w14:paraId="27503FA6" w14:textId="28208C14" w:rsidR="008A2A6D" w:rsidRDefault="008A2A6D" w:rsidP="008A2A6D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Osoby</w:t>
            </w:r>
          </w:p>
        </w:tc>
        <w:tc>
          <w:tcPr>
            <w:tcW w:w="1223" w:type="dxa"/>
            <w:noWrap/>
            <w:vAlign w:val="center"/>
          </w:tcPr>
          <w:p w14:paraId="4CA679DA" w14:textId="27C1C798" w:rsidR="008A2A6D" w:rsidRPr="00A31404" w:rsidRDefault="008A2A6D" w:rsidP="008A2A6D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773416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417" w:type="dxa"/>
            <w:noWrap/>
            <w:vAlign w:val="center"/>
          </w:tcPr>
          <w:p w14:paraId="299D8307" w14:textId="2852FB7A" w:rsidR="008A2A6D" w:rsidRPr="00826CDC" w:rsidRDefault="008A2A6D" w:rsidP="008A2A6D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26CDC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8A2A6D" w:rsidRPr="00CD4F40" w14:paraId="2CB08194" w14:textId="77777777" w:rsidTr="008600A6">
        <w:trPr>
          <w:trHeight w:val="397"/>
          <w:jc w:val="center"/>
        </w:trPr>
        <w:tc>
          <w:tcPr>
            <w:tcW w:w="9199" w:type="dxa"/>
            <w:gridSpan w:val="6"/>
            <w:shd w:val="clear" w:color="auto" w:fill="FBE4D5" w:themeFill="accent2" w:themeFillTint="33"/>
            <w:noWrap/>
            <w:vAlign w:val="center"/>
            <w:hideMark/>
          </w:tcPr>
          <w:p w14:paraId="3EA074E0" w14:textId="73C3899D" w:rsidR="008A2A6D" w:rsidRPr="00DF1515" w:rsidRDefault="008A2A6D" w:rsidP="008A2A6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DF1515">
              <w:rPr>
                <w:rFonts w:ascii="Tahoma" w:hAnsi="Tahoma" w:cs="Tahoma"/>
                <w:b/>
                <w:sz w:val="20"/>
                <w:szCs w:val="20"/>
              </w:rPr>
              <w:t>SEZNAM PŘÍLOH</w:t>
            </w:r>
          </w:p>
        </w:tc>
      </w:tr>
      <w:tr w:rsidR="008A2A6D" w:rsidRPr="00360660" w14:paraId="0984B6AB" w14:textId="77777777" w:rsidTr="008600A6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</w:tcPr>
          <w:p w14:paraId="6C5C03F2" w14:textId="640158F4" w:rsidR="008A2A6D" w:rsidRPr="00826CDC" w:rsidRDefault="008A2A6D" w:rsidP="008A2A6D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Příloha č. 1</w:t>
            </w:r>
          </w:p>
        </w:tc>
        <w:tc>
          <w:tcPr>
            <w:tcW w:w="4600" w:type="dxa"/>
            <w:gridSpan w:val="4"/>
            <w:noWrap/>
            <w:vAlign w:val="center"/>
          </w:tcPr>
          <w:p w14:paraId="21104DC8" w14:textId="29FC90CA" w:rsidR="008A2A6D" w:rsidRPr="00D31C3D" w:rsidRDefault="008A2A6D" w:rsidP="008A2A6D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Potvrzení o bezdlužnosti vůči MAS Naděje o.p.s.</w:t>
            </w:r>
          </w:p>
        </w:tc>
      </w:tr>
      <w:tr w:rsidR="008A2A6D" w:rsidRPr="00360660" w14:paraId="16AD7EF5" w14:textId="77777777" w:rsidTr="008600A6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</w:tcPr>
          <w:p w14:paraId="5DE6124D" w14:textId="3EC8DE19" w:rsidR="008A2A6D" w:rsidRDefault="008A2A6D" w:rsidP="008A2A6D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Příloha č. 2</w:t>
            </w:r>
          </w:p>
        </w:tc>
        <w:tc>
          <w:tcPr>
            <w:tcW w:w="4600" w:type="dxa"/>
            <w:gridSpan w:val="4"/>
            <w:noWrap/>
            <w:vAlign w:val="center"/>
          </w:tcPr>
          <w:p w14:paraId="5E58FB4C" w14:textId="7C235B51" w:rsidR="008A2A6D" w:rsidRDefault="008A2A6D" w:rsidP="008A2A6D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Katastrální mapa s vyznačením projektového záměru včetně fotodokumentace</w:t>
            </w:r>
          </w:p>
        </w:tc>
      </w:tr>
      <w:tr w:rsidR="008A2A6D" w:rsidRPr="00360660" w14:paraId="03D6BD45" w14:textId="77777777" w:rsidTr="008600A6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</w:tcPr>
          <w:p w14:paraId="354C2D70" w14:textId="1D72974B" w:rsidR="008A2A6D" w:rsidRDefault="008A2A6D" w:rsidP="008A2A6D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Příloha č. 3</w:t>
            </w:r>
          </w:p>
        </w:tc>
        <w:tc>
          <w:tcPr>
            <w:tcW w:w="4600" w:type="dxa"/>
            <w:gridSpan w:val="4"/>
            <w:noWrap/>
            <w:vAlign w:val="center"/>
          </w:tcPr>
          <w:p w14:paraId="4677FAA1" w14:textId="29A02CE5" w:rsidR="008A2A6D" w:rsidRDefault="008A2A6D" w:rsidP="008A2A6D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771A6E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Např. Plná moc, je-li relevantní</w:t>
            </w:r>
          </w:p>
        </w:tc>
      </w:tr>
      <w:tr w:rsidR="008A2A6D" w:rsidRPr="00360660" w14:paraId="5E01F632" w14:textId="77777777" w:rsidTr="008600A6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</w:tcPr>
          <w:p w14:paraId="4470281D" w14:textId="62B1C115" w:rsidR="008A2A6D" w:rsidRPr="00826CDC" w:rsidRDefault="008A2A6D" w:rsidP="008A2A6D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Příloha č. 4</w:t>
            </w:r>
          </w:p>
        </w:tc>
        <w:tc>
          <w:tcPr>
            <w:tcW w:w="4600" w:type="dxa"/>
            <w:gridSpan w:val="4"/>
            <w:noWrap/>
            <w:vAlign w:val="center"/>
          </w:tcPr>
          <w:p w14:paraId="1DBFB14F" w14:textId="20ABF419" w:rsidR="008A2A6D" w:rsidRPr="00826CDC" w:rsidRDefault="008A2A6D" w:rsidP="008A2A6D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771A6E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Např. Dokumentace ke komunitnímu projednání projektu</w:t>
            </w:r>
          </w:p>
        </w:tc>
      </w:tr>
      <w:tr w:rsidR="008A2A6D" w:rsidRPr="00360660" w14:paraId="63176D31" w14:textId="77777777" w:rsidTr="008600A6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</w:tcPr>
          <w:p w14:paraId="634AAF96" w14:textId="0BC40C01" w:rsidR="008A2A6D" w:rsidRPr="00826CDC" w:rsidRDefault="008A2A6D" w:rsidP="008A2A6D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sz w:val="18"/>
                <w:szCs w:val="18"/>
              </w:rPr>
              <w:t xml:space="preserve">Příloha č.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4600" w:type="dxa"/>
            <w:gridSpan w:val="4"/>
            <w:noWrap/>
            <w:vAlign w:val="center"/>
          </w:tcPr>
          <w:p w14:paraId="433F0108" w14:textId="2618FEF8" w:rsidR="008A2A6D" w:rsidRPr="00826CDC" w:rsidRDefault="008A2A6D" w:rsidP="008A2A6D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771A6E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Např. Čestné prohlášení, že součástí projektu nejsou stavební práce</w:t>
            </w:r>
          </w:p>
        </w:tc>
      </w:tr>
      <w:tr w:rsidR="008A2A6D" w:rsidRPr="00360660" w14:paraId="6AE2E581" w14:textId="77777777" w:rsidTr="008600A6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</w:tcPr>
          <w:p w14:paraId="7CABAD3C" w14:textId="3FA5FE60" w:rsidR="008A2A6D" w:rsidRDefault="008A2A6D" w:rsidP="008A2A6D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Atd. </w:t>
            </w:r>
          </w:p>
        </w:tc>
        <w:tc>
          <w:tcPr>
            <w:tcW w:w="4600" w:type="dxa"/>
            <w:gridSpan w:val="4"/>
            <w:noWrap/>
            <w:vAlign w:val="center"/>
          </w:tcPr>
          <w:p w14:paraId="6121DB32" w14:textId="44F3AA07" w:rsidR="008A2A6D" w:rsidRPr="00826CDC" w:rsidRDefault="008A2A6D" w:rsidP="008A2A6D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771A6E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 xml:space="preserve">Např. Stavební povolení, projektová dokumentace, zadávací řízení apod., jsou-li relevantní </w:t>
            </w:r>
          </w:p>
        </w:tc>
      </w:tr>
      <w:tr w:rsidR="008A2A6D" w:rsidRPr="00360660" w14:paraId="5159B3EF" w14:textId="77777777" w:rsidTr="008748AE">
        <w:trPr>
          <w:trHeight w:val="397"/>
          <w:jc w:val="center"/>
        </w:trPr>
        <w:tc>
          <w:tcPr>
            <w:tcW w:w="9199" w:type="dxa"/>
            <w:gridSpan w:val="6"/>
            <w:shd w:val="clear" w:color="auto" w:fill="FBE4D5" w:themeFill="accent2" w:themeFillTint="33"/>
            <w:noWrap/>
            <w:vAlign w:val="center"/>
          </w:tcPr>
          <w:p w14:paraId="26602434" w14:textId="26247F06" w:rsidR="008A2A6D" w:rsidRPr="00DF1515" w:rsidRDefault="008A2A6D" w:rsidP="008A2A6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F1515">
              <w:rPr>
                <w:rFonts w:ascii="Tahoma" w:hAnsi="Tahoma" w:cs="Tahoma"/>
                <w:b/>
                <w:sz w:val="20"/>
                <w:szCs w:val="20"/>
              </w:rPr>
              <w:t>VERIFIKACE PROJEKTU</w:t>
            </w:r>
          </w:p>
        </w:tc>
      </w:tr>
      <w:tr w:rsidR="008A2A6D" w:rsidRPr="00EF4F1D" w14:paraId="6B96FAC5" w14:textId="77777777" w:rsidTr="008748AE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0A67DA31" w14:textId="6ADBE18C" w:rsidR="008A2A6D" w:rsidRPr="00826CDC" w:rsidRDefault="008A2A6D" w:rsidP="008A2A6D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sz w:val="18"/>
                <w:szCs w:val="18"/>
              </w:rPr>
              <w:t>Místo a datum</w:t>
            </w:r>
          </w:p>
        </w:tc>
        <w:tc>
          <w:tcPr>
            <w:tcW w:w="4600" w:type="dxa"/>
            <w:gridSpan w:val="4"/>
            <w:noWrap/>
            <w:vAlign w:val="center"/>
            <w:hideMark/>
          </w:tcPr>
          <w:p w14:paraId="4D2A51F5" w14:textId="2210C7AC" w:rsidR="008A2A6D" w:rsidRPr="00826CDC" w:rsidRDefault="008A2A6D" w:rsidP="008A2A6D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7D1B33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8A2A6D" w:rsidRPr="00EF4F1D" w14:paraId="3842F860" w14:textId="77777777" w:rsidTr="008748AE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1A1F3E72" w14:textId="68B55C44" w:rsidR="008A2A6D" w:rsidRPr="00826CDC" w:rsidRDefault="008A2A6D" w:rsidP="008A2A6D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sz w:val="18"/>
                <w:szCs w:val="18"/>
              </w:rPr>
              <w:t>Jméno statutárního/pověřeného zástupce</w:t>
            </w:r>
          </w:p>
        </w:tc>
        <w:tc>
          <w:tcPr>
            <w:tcW w:w="4600" w:type="dxa"/>
            <w:gridSpan w:val="4"/>
            <w:noWrap/>
            <w:vAlign w:val="center"/>
            <w:hideMark/>
          </w:tcPr>
          <w:p w14:paraId="3BAB5E07" w14:textId="09240049" w:rsidR="008A2A6D" w:rsidRPr="00826CDC" w:rsidRDefault="008A2A6D" w:rsidP="008A2A6D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7D1B33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8A2A6D" w:rsidRPr="00EF4F1D" w14:paraId="2D576387" w14:textId="77777777" w:rsidTr="008748AE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7C3F5FCD" w14:textId="52B4095F" w:rsidR="008A2A6D" w:rsidRPr="00826CDC" w:rsidRDefault="008A2A6D" w:rsidP="008A2A6D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sz w:val="18"/>
                <w:szCs w:val="18"/>
              </w:rPr>
              <w:t xml:space="preserve">Podpis předkladatele projektového záměru </w:t>
            </w:r>
          </w:p>
        </w:tc>
        <w:tc>
          <w:tcPr>
            <w:tcW w:w="4600" w:type="dxa"/>
            <w:gridSpan w:val="4"/>
            <w:noWrap/>
            <w:vAlign w:val="center"/>
            <w:hideMark/>
          </w:tcPr>
          <w:p w14:paraId="264B2F04" w14:textId="26BC4655" w:rsidR="008A2A6D" w:rsidRPr="00826CDC" w:rsidRDefault="008A2A6D" w:rsidP="008A2A6D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7D1B33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 xml:space="preserve"> (musí být elektronický)</w:t>
            </w:r>
          </w:p>
        </w:tc>
      </w:tr>
      <w:bookmarkEnd w:id="0"/>
    </w:tbl>
    <w:p w14:paraId="781FABAF" w14:textId="77777777" w:rsidR="007B0754" w:rsidRPr="00826CDC" w:rsidRDefault="007B0754" w:rsidP="006E6251">
      <w:pPr>
        <w:rPr>
          <w:rFonts w:ascii="Tahoma" w:hAnsi="Tahoma" w:cs="Tahoma"/>
          <w:sz w:val="20"/>
          <w:szCs w:val="20"/>
        </w:rPr>
      </w:pPr>
    </w:p>
    <w:sectPr w:rsidR="007B0754" w:rsidRPr="00826CDC" w:rsidSect="00ED03E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6B8CF" w14:textId="77777777" w:rsidR="00A01DA6" w:rsidRDefault="00A01DA6" w:rsidP="00DC4000">
      <w:pPr>
        <w:spacing w:after="0" w:line="240" w:lineRule="auto"/>
      </w:pPr>
      <w:r>
        <w:separator/>
      </w:r>
    </w:p>
  </w:endnote>
  <w:endnote w:type="continuationSeparator" w:id="0">
    <w:p w14:paraId="440019F5" w14:textId="77777777" w:rsidR="00A01DA6" w:rsidRDefault="00A01DA6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B0140" w14:textId="77777777" w:rsidR="003E2DEF" w:rsidRDefault="003E2D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BC229" w14:textId="73132657" w:rsidR="00895D1B" w:rsidRPr="00296BB3" w:rsidRDefault="00000000">
    <w:pPr>
      <w:pStyle w:val="Zpat"/>
      <w:rPr>
        <w:rFonts w:ascii="Tahoma" w:hAnsi="Tahoma" w:cs="Tahoma"/>
        <w:sz w:val="16"/>
        <w:szCs w:val="16"/>
      </w:rPr>
    </w:pPr>
    <w:sdt>
      <w:sdtPr>
        <w:rPr>
          <w:rFonts w:ascii="Tahoma" w:hAnsi="Tahoma" w:cs="Tahoma"/>
          <w:sz w:val="16"/>
          <w:szCs w:val="16"/>
        </w:rPr>
        <w:id w:val="-2069872202"/>
        <w:docPartObj>
          <w:docPartGallery w:val="Page Numbers (Bottom of Page)"/>
          <w:docPartUnique/>
        </w:docPartObj>
      </w:sdtPr>
      <w:sdtContent>
        <w:r w:rsidR="00895D1B" w:rsidRPr="00B35326">
          <w:rPr>
            <w:rFonts w:ascii="Tahoma" w:eastAsiaTheme="majorEastAsia" w:hAnsi="Tahoma" w:cs="Tahoma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553F0723" wp14:editId="4DF5B0AF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887926079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01B78F" w14:textId="77777777" w:rsidR="00895D1B" w:rsidRPr="00895D1B" w:rsidRDefault="00895D1B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53F0723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6233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6E01B78F" w14:textId="77777777" w:rsidR="00895D1B" w:rsidRPr="00895D1B" w:rsidRDefault="00895D1B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fldChar w:fldCharType="begin"/>
                        </w: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fldChar w:fldCharType="separate"/>
                        </w: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2</w:t>
                        </w: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7B7A29" w:rsidRPr="00B35326">
          <w:rPr>
            <w:rFonts w:ascii="Tahoma" w:hAnsi="Tahoma" w:cs="Tahoma"/>
            <w:sz w:val="16"/>
            <w:szCs w:val="16"/>
          </w:rPr>
          <w:t>ČÍSELNÝ KÓD (</w:t>
        </w:r>
        <w:r w:rsidR="00B42318">
          <w:rPr>
            <w:rFonts w:ascii="Tahoma" w:hAnsi="Tahoma" w:cs="Tahoma"/>
            <w:sz w:val="16"/>
            <w:szCs w:val="16"/>
            <w:highlight w:val="yellow"/>
          </w:rPr>
          <w:t>2</w:t>
        </w:r>
        <w:r w:rsidR="00CC628A">
          <w:rPr>
            <w:rFonts w:ascii="Tahoma" w:hAnsi="Tahoma" w:cs="Tahoma"/>
            <w:sz w:val="16"/>
            <w:szCs w:val="16"/>
            <w:highlight w:val="yellow"/>
          </w:rPr>
          <w:t>9</w:t>
        </w:r>
        <w:r w:rsidR="00D63B4E" w:rsidRPr="00D63B4E">
          <w:rPr>
            <w:rFonts w:ascii="Tahoma" w:hAnsi="Tahoma" w:cs="Tahoma"/>
            <w:sz w:val="16"/>
            <w:szCs w:val="16"/>
            <w:highlight w:val="yellow"/>
          </w:rPr>
          <w:t>/</w:t>
        </w:r>
        <w:r w:rsidR="00CC628A">
          <w:rPr>
            <w:rFonts w:ascii="Tahoma" w:hAnsi="Tahoma" w:cs="Tahoma"/>
            <w:sz w:val="16"/>
            <w:szCs w:val="16"/>
            <w:highlight w:val="yellow"/>
          </w:rPr>
          <w:t>23</w:t>
        </w:r>
        <w:r w:rsidR="00D63B4E" w:rsidRPr="00D63B4E">
          <w:rPr>
            <w:rFonts w:ascii="Tahoma" w:hAnsi="Tahoma" w:cs="Tahoma"/>
            <w:sz w:val="16"/>
            <w:szCs w:val="16"/>
            <w:highlight w:val="yellow"/>
          </w:rPr>
          <w:t>/</w:t>
        </w:r>
        <w:r w:rsidR="00CC628A" w:rsidRPr="006B5F7E">
          <w:rPr>
            <w:rFonts w:ascii="Tahoma" w:hAnsi="Tahoma" w:cs="Tahoma"/>
            <w:sz w:val="16"/>
            <w:szCs w:val="16"/>
            <w:highlight w:val="yellow"/>
          </w:rPr>
          <w:t>4</w:t>
        </w:r>
        <w:r w:rsidR="00D63B4E">
          <w:rPr>
            <w:rFonts w:ascii="Tahoma" w:hAnsi="Tahoma" w:cs="Tahoma"/>
            <w:sz w:val="16"/>
            <w:szCs w:val="16"/>
          </w:rPr>
          <w:t>)</w:t>
        </w:r>
        <w:r w:rsidR="007B7A29">
          <w:rPr>
            <w:rFonts w:ascii="Tahoma" w:hAnsi="Tahoma" w:cs="Tahoma"/>
            <w:sz w:val="16"/>
            <w:szCs w:val="16"/>
          </w:rPr>
          <w:t xml:space="preserve">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EA8F6" w14:textId="77777777" w:rsidR="003E2DEF" w:rsidRDefault="003E2D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814B8" w14:textId="77777777" w:rsidR="00A01DA6" w:rsidRDefault="00A01DA6" w:rsidP="00DC4000">
      <w:pPr>
        <w:spacing w:after="0" w:line="240" w:lineRule="auto"/>
      </w:pPr>
      <w:r>
        <w:separator/>
      </w:r>
    </w:p>
  </w:footnote>
  <w:footnote w:type="continuationSeparator" w:id="0">
    <w:p w14:paraId="503DAE84" w14:textId="77777777" w:rsidR="00A01DA6" w:rsidRDefault="00A01DA6" w:rsidP="00DC4000">
      <w:pPr>
        <w:spacing w:after="0" w:line="240" w:lineRule="auto"/>
      </w:pPr>
      <w:r>
        <w:continuationSeparator/>
      </w:r>
    </w:p>
  </w:footnote>
  <w:footnote w:id="1">
    <w:p w14:paraId="54631588" w14:textId="4DBA0BF4" w:rsidR="000C6C71" w:rsidRPr="000C6C71" w:rsidRDefault="000C6C71" w:rsidP="000C1A67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0C6C71">
        <w:rPr>
          <w:rStyle w:val="Znakapoznpodarou"/>
          <w:rFonts w:ascii="Tahoma" w:hAnsi="Tahoma" w:cs="Tahoma"/>
          <w:sz w:val="16"/>
          <w:szCs w:val="16"/>
        </w:rPr>
        <w:footnoteRef/>
      </w:r>
      <w:r w:rsidRPr="000C6C71">
        <w:rPr>
          <w:rFonts w:ascii="Tahoma" w:hAnsi="Tahoma" w:cs="Tahoma"/>
          <w:sz w:val="16"/>
          <w:szCs w:val="16"/>
        </w:rPr>
        <w:t xml:space="preserve"> Na vstupu </w:t>
      </w:r>
      <w:r w:rsidR="007E18E8">
        <w:rPr>
          <w:rFonts w:ascii="Tahoma" w:hAnsi="Tahoma" w:cs="Tahoma"/>
          <w:sz w:val="16"/>
          <w:szCs w:val="16"/>
        </w:rPr>
        <w:t>ve</w:t>
      </w:r>
      <w:r w:rsidRPr="000C6C71">
        <w:rPr>
          <w:rFonts w:ascii="Tahoma" w:hAnsi="Tahoma" w:cs="Tahoma"/>
          <w:sz w:val="16"/>
          <w:szCs w:val="16"/>
        </w:rPr>
        <w:t xml:space="preserve"> vztahu ke způsobilým výdajům</w:t>
      </w:r>
      <w:r w:rsidR="000C1A67">
        <w:rPr>
          <w:rFonts w:ascii="Tahoma" w:hAnsi="Tahoma" w:cs="Tahoma"/>
          <w:sz w:val="16"/>
          <w:szCs w:val="16"/>
        </w:rPr>
        <w:t>.</w:t>
      </w:r>
    </w:p>
  </w:footnote>
  <w:footnote w:id="2">
    <w:p w14:paraId="0E36002E" w14:textId="770D4DA0" w:rsidR="008A2A6D" w:rsidRPr="007B7A29" w:rsidRDefault="008A2A6D" w:rsidP="00BF668E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7B7A29">
        <w:rPr>
          <w:rStyle w:val="Znakapoznpodarou"/>
          <w:rFonts w:ascii="Tahoma" w:hAnsi="Tahoma" w:cs="Tahoma"/>
          <w:sz w:val="16"/>
          <w:szCs w:val="16"/>
        </w:rPr>
        <w:footnoteRef/>
      </w:r>
      <w:r w:rsidRPr="007B7A29">
        <w:rPr>
          <w:rFonts w:ascii="Tahoma" w:hAnsi="Tahoma" w:cs="Tahoma"/>
          <w:sz w:val="16"/>
          <w:szCs w:val="16"/>
        </w:rPr>
        <w:t xml:space="preserve"> Vyjádření MAS </w:t>
      </w:r>
      <w:r w:rsidRPr="007B7A29">
        <w:rPr>
          <w:rFonts w:ascii="Tahoma" w:hAnsi="Tahoma" w:cs="Tahoma"/>
          <w:b/>
          <w:bCs/>
          <w:color w:val="FF0000"/>
          <w:sz w:val="16"/>
          <w:szCs w:val="16"/>
          <w:u w:val="single"/>
        </w:rPr>
        <w:t>má platnost max. 60 kalendářních dní ode dne jeho vystavení</w:t>
      </w:r>
      <w:r w:rsidRPr="007B7A29">
        <w:rPr>
          <w:rFonts w:ascii="Tahoma" w:hAnsi="Tahoma" w:cs="Tahoma"/>
          <w:sz w:val="16"/>
          <w:szCs w:val="16"/>
        </w:rPr>
        <w:t>. Do té doby musí být ze strany žadatele o podporu podána plná žádost o podporu do výzvy ŘO IROP „</w:t>
      </w:r>
      <w:hyperlink r:id="rId1" w:history="1">
        <w:r w:rsidRPr="008748AE">
          <w:rPr>
            <w:rStyle w:val="Hypertextovodkaz"/>
            <w:rFonts w:ascii="Tahoma" w:hAnsi="Tahoma" w:cs="Tahoma"/>
            <w:sz w:val="16"/>
            <w:szCs w:val="16"/>
          </w:rPr>
          <w:t>73. výzva IROP – Veřejná prostranství – SC 5.1 (CLLD)</w:t>
        </w:r>
      </w:hyperlink>
      <w:r w:rsidRPr="007B7A29">
        <w:rPr>
          <w:rFonts w:ascii="Tahoma" w:hAnsi="Tahoma" w:cs="Tahoma"/>
          <w:sz w:val="16"/>
          <w:szCs w:val="16"/>
        </w:rPr>
        <w:t xml:space="preserve">“ prostřednictvím ISKP 21+“.  </w:t>
      </w:r>
    </w:p>
  </w:footnote>
  <w:footnote w:id="3">
    <w:p w14:paraId="0DCBEBFB" w14:textId="0C2B3F9D" w:rsidR="008A2A6D" w:rsidRPr="007B7A29" w:rsidRDefault="008A2A6D" w:rsidP="00BF668E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7B7A29">
        <w:rPr>
          <w:rStyle w:val="Znakapoznpodarou"/>
          <w:rFonts w:ascii="Tahoma" w:hAnsi="Tahoma" w:cs="Tahoma"/>
          <w:sz w:val="16"/>
          <w:szCs w:val="16"/>
        </w:rPr>
        <w:footnoteRef/>
      </w:r>
      <w:r w:rsidRPr="007B7A29">
        <w:rPr>
          <w:rFonts w:ascii="Tahoma" w:hAnsi="Tahoma" w:cs="Tahoma"/>
          <w:sz w:val="16"/>
          <w:szCs w:val="16"/>
        </w:rPr>
        <w:t xml:space="preserve"> Musí být shodné s datem v plné žádosti o podporu prostřednictvím ISKP 21+.</w:t>
      </w:r>
    </w:p>
  </w:footnote>
  <w:footnote w:id="4">
    <w:p w14:paraId="75816B4E" w14:textId="0A79E3A9" w:rsidR="008A2A6D" w:rsidRPr="007B7A29" w:rsidRDefault="008A2A6D" w:rsidP="00BF668E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7B7A29">
        <w:rPr>
          <w:rStyle w:val="Znakapoznpodarou"/>
          <w:rFonts w:ascii="Tahoma" w:hAnsi="Tahoma" w:cs="Tahoma"/>
          <w:sz w:val="16"/>
          <w:szCs w:val="16"/>
        </w:rPr>
        <w:footnoteRef/>
      </w:r>
      <w:r w:rsidRPr="007B7A29">
        <w:rPr>
          <w:rFonts w:ascii="Tahoma" w:hAnsi="Tahoma" w:cs="Tahoma"/>
          <w:sz w:val="16"/>
          <w:szCs w:val="16"/>
        </w:rPr>
        <w:t xml:space="preserve"> Musí být shodné s datem v plné žádosti o podporu prostřednictvím ISKP 21+.</w:t>
      </w:r>
    </w:p>
  </w:footnote>
  <w:footnote w:id="5">
    <w:p w14:paraId="064A5039" w14:textId="0A3D912C" w:rsidR="008A2A6D" w:rsidRPr="007B7A29" w:rsidRDefault="008A2A6D" w:rsidP="00D31C3D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7B7A29">
        <w:rPr>
          <w:rStyle w:val="Znakapoznpodarou"/>
          <w:rFonts w:ascii="Tahoma" w:hAnsi="Tahoma" w:cs="Tahoma"/>
          <w:sz w:val="16"/>
          <w:szCs w:val="16"/>
        </w:rPr>
        <w:footnoteRef/>
      </w:r>
      <w:r w:rsidRPr="007B7A29">
        <w:rPr>
          <w:rFonts w:ascii="Tahoma" w:hAnsi="Tahoma" w:cs="Tahoma"/>
          <w:sz w:val="16"/>
          <w:szCs w:val="16"/>
        </w:rPr>
        <w:t xml:space="preserve"> Viz příloha č. P</w:t>
      </w:r>
      <w:r>
        <w:rPr>
          <w:rFonts w:ascii="Tahoma" w:hAnsi="Tahoma" w:cs="Tahoma"/>
          <w:sz w:val="16"/>
          <w:szCs w:val="16"/>
        </w:rPr>
        <w:t xml:space="preserve"> </w:t>
      </w:r>
      <w:r w:rsidRPr="007B7A29">
        <w:rPr>
          <w:rFonts w:ascii="Tahoma" w:hAnsi="Tahoma" w:cs="Tahoma"/>
          <w:sz w:val="16"/>
          <w:szCs w:val="16"/>
        </w:rPr>
        <w:t>1</w:t>
      </w:r>
      <w:r>
        <w:rPr>
          <w:rFonts w:ascii="Tahoma" w:hAnsi="Tahoma" w:cs="Tahoma"/>
          <w:sz w:val="16"/>
          <w:szCs w:val="16"/>
        </w:rPr>
        <w:t>v_2</w:t>
      </w:r>
      <w:r w:rsidRPr="007B7A29">
        <w:rPr>
          <w:rFonts w:ascii="Tahoma" w:hAnsi="Tahoma" w:cs="Tahoma"/>
          <w:sz w:val="16"/>
          <w:szCs w:val="16"/>
        </w:rPr>
        <w:t xml:space="preserve"> Specifických pravidel – Metodické listy indikátorů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3E4D6" w14:textId="77777777" w:rsidR="003E2DEF" w:rsidRDefault="003E2D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1D26E9AF" w:rsidR="00DC4000" w:rsidRDefault="003E2DEF" w:rsidP="00826CDC">
    <w:pPr>
      <w:pStyle w:val="Zhlav"/>
      <w:tabs>
        <w:tab w:val="clear" w:pos="4536"/>
        <w:tab w:val="clear" w:pos="9072"/>
        <w:tab w:val="left" w:pos="7716"/>
      </w:tabs>
    </w:pPr>
    <w:r>
      <w:rPr>
        <w:noProof/>
      </w:rPr>
      <w:drawing>
        <wp:anchor distT="0" distB="0" distL="114300" distR="114300" simplePos="0" relativeHeight="251664384" behindDoc="1" locked="0" layoutInCell="1" allowOverlap="1" wp14:anchorId="4BCC1862" wp14:editId="03E0CC0D">
          <wp:simplePos x="0" y="0"/>
          <wp:positionH relativeFrom="column">
            <wp:posOffset>0</wp:posOffset>
          </wp:positionH>
          <wp:positionV relativeFrom="paragraph">
            <wp:posOffset>-267335</wp:posOffset>
          </wp:positionV>
          <wp:extent cx="3962400" cy="567055"/>
          <wp:effectExtent l="0" t="0" r="0" b="4445"/>
          <wp:wrapTight wrapText="bothSides">
            <wp:wrapPolygon edited="0">
              <wp:start x="0" y="0"/>
              <wp:lineTo x="0" y="21044"/>
              <wp:lineTo x="16927" y="21044"/>
              <wp:lineTo x="16927" y="11610"/>
              <wp:lineTo x="21496" y="11610"/>
              <wp:lineTo x="21496" y="2903"/>
              <wp:lineTo x="16927" y="0"/>
              <wp:lineTo x="0" y="0"/>
            </wp:wrapPolygon>
          </wp:wrapTight>
          <wp:docPr id="46832623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326238" name="Obrázek 4683262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567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4F40"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AB61FCD" wp14:editId="0E3BE61A">
          <wp:simplePos x="0" y="0"/>
          <wp:positionH relativeFrom="column">
            <wp:posOffset>4731385</wp:posOffset>
          </wp:positionH>
          <wp:positionV relativeFrom="paragraph">
            <wp:posOffset>-186690</wp:posOffset>
          </wp:positionV>
          <wp:extent cx="914400" cy="377825"/>
          <wp:effectExtent l="0" t="0" r="0" b="3175"/>
          <wp:wrapNone/>
          <wp:docPr id="176925595" name="Obrázek 176925595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25595" name="Obrázek 176925595" descr="Obsah obrázku text, Písmo, logo, Grafika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377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4F4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3638B" w14:textId="77777777" w:rsidR="003E2DEF" w:rsidRDefault="003E2D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E2750"/>
    <w:multiLevelType w:val="multilevel"/>
    <w:tmpl w:val="7C64A984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bCs/>
        <w:color w:val="auto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 w:val="0"/>
        <w:color w:val="auto"/>
      </w:rPr>
    </w:lvl>
  </w:abstractNum>
  <w:abstractNum w:abstractNumId="1" w15:restartNumberingAfterBreak="0">
    <w:nsid w:val="32CC0A9F"/>
    <w:multiLevelType w:val="hybridMultilevel"/>
    <w:tmpl w:val="5C7ED2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107319"/>
    <w:multiLevelType w:val="hybridMultilevel"/>
    <w:tmpl w:val="400EBED8"/>
    <w:lvl w:ilvl="0" w:tplc="2DBE52D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38420735"/>
    <w:multiLevelType w:val="hybridMultilevel"/>
    <w:tmpl w:val="700AC2E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ED4709"/>
    <w:multiLevelType w:val="hybridMultilevel"/>
    <w:tmpl w:val="8E4A3CF4"/>
    <w:lvl w:ilvl="0" w:tplc="57363A50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82570"/>
    <w:multiLevelType w:val="hybridMultilevel"/>
    <w:tmpl w:val="FCDC0A5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6E31C5"/>
    <w:multiLevelType w:val="multilevel"/>
    <w:tmpl w:val="241A49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i w:val="0"/>
        <w:color w:val="auto"/>
      </w:rPr>
    </w:lvl>
  </w:abstractNum>
  <w:abstractNum w:abstractNumId="7" w15:restartNumberingAfterBreak="0">
    <w:nsid w:val="7D737B88"/>
    <w:multiLevelType w:val="multilevel"/>
    <w:tmpl w:val="1F1CBD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  <w:color w:val="auto"/>
      </w:rPr>
    </w:lvl>
  </w:abstractNum>
  <w:num w:numId="1" w16cid:durableId="885797761">
    <w:abstractNumId w:val="2"/>
  </w:num>
  <w:num w:numId="2" w16cid:durableId="961351592">
    <w:abstractNumId w:val="0"/>
  </w:num>
  <w:num w:numId="3" w16cid:durableId="890459239">
    <w:abstractNumId w:val="4"/>
  </w:num>
  <w:num w:numId="4" w16cid:durableId="641152544">
    <w:abstractNumId w:val="6"/>
  </w:num>
  <w:num w:numId="5" w16cid:durableId="603461163">
    <w:abstractNumId w:val="7"/>
  </w:num>
  <w:num w:numId="6" w16cid:durableId="1334407476">
    <w:abstractNumId w:val="3"/>
  </w:num>
  <w:num w:numId="7" w16cid:durableId="1176386859">
    <w:abstractNumId w:val="5"/>
  </w:num>
  <w:num w:numId="8" w16cid:durableId="516777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0216"/>
    <w:rsid w:val="0000116E"/>
    <w:rsid w:val="00003A9E"/>
    <w:rsid w:val="00004421"/>
    <w:rsid w:val="0000756F"/>
    <w:rsid w:val="00012EBA"/>
    <w:rsid w:val="0005545E"/>
    <w:rsid w:val="00076A42"/>
    <w:rsid w:val="000B23BB"/>
    <w:rsid w:val="000B58EB"/>
    <w:rsid w:val="000C1A67"/>
    <w:rsid w:val="000C6C71"/>
    <w:rsid w:val="000D3F94"/>
    <w:rsid w:val="000E1C01"/>
    <w:rsid w:val="000E3DD3"/>
    <w:rsid w:val="000F65F0"/>
    <w:rsid w:val="00102C44"/>
    <w:rsid w:val="00106565"/>
    <w:rsid w:val="0011085C"/>
    <w:rsid w:val="001115D4"/>
    <w:rsid w:val="00127B61"/>
    <w:rsid w:val="00130551"/>
    <w:rsid w:val="00131A82"/>
    <w:rsid w:val="001510AE"/>
    <w:rsid w:val="00164CFF"/>
    <w:rsid w:val="00165869"/>
    <w:rsid w:val="00171C8E"/>
    <w:rsid w:val="0018611E"/>
    <w:rsid w:val="001C792E"/>
    <w:rsid w:val="001D273A"/>
    <w:rsid w:val="001D6A61"/>
    <w:rsid w:val="001E36CE"/>
    <w:rsid w:val="001F5D0C"/>
    <w:rsid w:val="00206860"/>
    <w:rsid w:val="002170E3"/>
    <w:rsid w:val="0023690F"/>
    <w:rsid w:val="002377E0"/>
    <w:rsid w:val="00243C85"/>
    <w:rsid w:val="00244317"/>
    <w:rsid w:val="00260C35"/>
    <w:rsid w:val="00260DA6"/>
    <w:rsid w:val="002749EF"/>
    <w:rsid w:val="00284EE9"/>
    <w:rsid w:val="00296BB3"/>
    <w:rsid w:val="002A1615"/>
    <w:rsid w:val="002C0441"/>
    <w:rsid w:val="002D2900"/>
    <w:rsid w:val="002D3ED9"/>
    <w:rsid w:val="002D4026"/>
    <w:rsid w:val="002E7863"/>
    <w:rsid w:val="002E7DB6"/>
    <w:rsid w:val="0031004B"/>
    <w:rsid w:val="00343907"/>
    <w:rsid w:val="0034390E"/>
    <w:rsid w:val="00351DDA"/>
    <w:rsid w:val="00355ACF"/>
    <w:rsid w:val="00360146"/>
    <w:rsid w:val="00360660"/>
    <w:rsid w:val="0037025E"/>
    <w:rsid w:val="0037429B"/>
    <w:rsid w:val="003B0923"/>
    <w:rsid w:val="003D09C2"/>
    <w:rsid w:val="003E2DEF"/>
    <w:rsid w:val="004273D6"/>
    <w:rsid w:val="00444343"/>
    <w:rsid w:val="00444996"/>
    <w:rsid w:val="00455349"/>
    <w:rsid w:val="004639B3"/>
    <w:rsid w:val="0046763D"/>
    <w:rsid w:val="004900B7"/>
    <w:rsid w:val="004A1FC9"/>
    <w:rsid w:val="004A70A7"/>
    <w:rsid w:val="004B4426"/>
    <w:rsid w:val="004C2C58"/>
    <w:rsid w:val="004E36F2"/>
    <w:rsid w:val="004E4B1D"/>
    <w:rsid w:val="00501391"/>
    <w:rsid w:val="00525F85"/>
    <w:rsid w:val="005261F7"/>
    <w:rsid w:val="00526B26"/>
    <w:rsid w:val="00532314"/>
    <w:rsid w:val="005416B1"/>
    <w:rsid w:val="00544A2E"/>
    <w:rsid w:val="00550A9D"/>
    <w:rsid w:val="005536E6"/>
    <w:rsid w:val="00566AB1"/>
    <w:rsid w:val="00583387"/>
    <w:rsid w:val="005B0471"/>
    <w:rsid w:val="005C2756"/>
    <w:rsid w:val="005D11E1"/>
    <w:rsid w:val="005D7623"/>
    <w:rsid w:val="005E3BFA"/>
    <w:rsid w:val="005E498C"/>
    <w:rsid w:val="005E6308"/>
    <w:rsid w:val="005F63BF"/>
    <w:rsid w:val="00602B63"/>
    <w:rsid w:val="0061764A"/>
    <w:rsid w:val="0062624C"/>
    <w:rsid w:val="00640720"/>
    <w:rsid w:val="00642412"/>
    <w:rsid w:val="00653FF7"/>
    <w:rsid w:val="006B18DB"/>
    <w:rsid w:val="006B5D89"/>
    <w:rsid w:val="006B5F7E"/>
    <w:rsid w:val="006C580A"/>
    <w:rsid w:val="006C6C68"/>
    <w:rsid w:val="006E6251"/>
    <w:rsid w:val="006F6041"/>
    <w:rsid w:val="0070193E"/>
    <w:rsid w:val="007072D3"/>
    <w:rsid w:val="00712B13"/>
    <w:rsid w:val="00725DC5"/>
    <w:rsid w:val="0074625F"/>
    <w:rsid w:val="007516C6"/>
    <w:rsid w:val="00756F8E"/>
    <w:rsid w:val="00766DF5"/>
    <w:rsid w:val="0076706B"/>
    <w:rsid w:val="0076758D"/>
    <w:rsid w:val="00773416"/>
    <w:rsid w:val="007B0754"/>
    <w:rsid w:val="007B5FAD"/>
    <w:rsid w:val="007B7A29"/>
    <w:rsid w:val="007C38D3"/>
    <w:rsid w:val="007C5AD4"/>
    <w:rsid w:val="007D1E1A"/>
    <w:rsid w:val="007E18E8"/>
    <w:rsid w:val="007E1A78"/>
    <w:rsid w:val="007F0BAF"/>
    <w:rsid w:val="007F314D"/>
    <w:rsid w:val="007F6EEA"/>
    <w:rsid w:val="00806654"/>
    <w:rsid w:val="00810BC8"/>
    <w:rsid w:val="008267F8"/>
    <w:rsid w:val="00826CDC"/>
    <w:rsid w:val="0084647B"/>
    <w:rsid w:val="0085232C"/>
    <w:rsid w:val="008600A6"/>
    <w:rsid w:val="008748AE"/>
    <w:rsid w:val="0087604A"/>
    <w:rsid w:val="00882045"/>
    <w:rsid w:val="00884858"/>
    <w:rsid w:val="00884F34"/>
    <w:rsid w:val="00895D1B"/>
    <w:rsid w:val="008A2A6D"/>
    <w:rsid w:val="008A7F0A"/>
    <w:rsid w:val="008D2955"/>
    <w:rsid w:val="008D4139"/>
    <w:rsid w:val="00907097"/>
    <w:rsid w:val="00913639"/>
    <w:rsid w:val="00941E8D"/>
    <w:rsid w:val="0095590C"/>
    <w:rsid w:val="009950D9"/>
    <w:rsid w:val="00997653"/>
    <w:rsid w:val="0099791D"/>
    <w:rsid w:val="00A01DA6"/>
    <w:rsid w:val="00A051E3"/>
    <w:rsid w:val="00A07FB4"/>
    <w:rsid w:val="00A16104"/>
    <w:rsid w:val="00A30C3A"/>
    <w:rsid w:val="00A31404"/>
    <w:rsid w:val="00A661FB"/>
    <w:rsid w:val="00A67C70"/>
    <w:rsid w:val="00A82E4D"/>
    <w:rsid w:val="00AA6CDB"/>
    <w:rsid w:val="00AA73C6"/>
    <w:rsid w:val="00AB58C3"/>
    <w:rsid w:val="00AC004D"/>
    <w:rsid w:val="00AD6741"/>
    <w:rsid w:val="00AF748D"/>
    <w:rsid w:val="00B16D1A"/>
    <w:rsid w:val="00B35326"/>
    <w:rsid w:val="00B402D9"/>
    <w:rsid w:val="00B42318"/>
    <w:rsid w:val="00B71C0D"/>
    <w:rsid w:val="00B90046"/>
    <w:rsid w:val="00B9628D"/>
    <w:rsid w:val="00BA3A50"/>
    <w:rsid w:val="00BA5D28"/>
    <w:rsid w:val="00BB2F86"/>
    <w:rsid w:val="00BF0A2B"/>
    <w:rsid w:val="00BF1F37"/>
    <w:rsid w:val="00BF668E"/>
    <w:rsid w:val="00C13769"/>
    <w:rsid w:val="00C37A50"/>
    <w:rsid w:val="00C566ED"/>
    <w:rsid w:val="00C826C7"/>
    <w:rsid w:val="00C86D45"/>
    <w:rsid w:val="00C93C4E"/>
    <w:rsid w:val="00CA4F16"/>
    <w:rsid w:val="00CB25EA"/>
    <w:rsid w:val="00CB6769"/>
    <w:rsid w:val="00CC628A"/>
    <w:rsid w:val="00CD085D"/>
    <w:rsid w:val="00CD4F40"/>
    <w:rsid w:val="00D02C37"/>
    <w:rsid w:val="00D13284"/>
    <w:rsid w:val="00D31C3D"/>
    <w:rsid w:val="00D62762"/>
    <w:rsid w:val="00D63B4E"/>
    <w:rsid w:val="00DA537B"/>
    <w:rsid w:val="00DC4000"/>
    <w:rsid w:val="00DC5128"/>
    <w:rsid w:val="00DD6BB3"/>
    <w:rsid w:val="00DF1515"/>
    <w:rsid w:val="00E05B17"/>
    <w:rsid w:val="00E33E47"/>
    <w:rsid w:val="00E93252"/>
    <w:rsid w:val="00ED03E7"/>
    <w:rsid w:val="00EF18AB"/>
    <w:rsid w:val="00EF4F1D"/>
    <w:rsid w:val="00F100D9"/>
    <w:rsid w:val="00F379D1"/>
    <w:rsid w:val="00F53239"/>
    <w:rsid w:val="00F66512"/>
    <w:rsid w:val="00F72564"/>
    <w:rsid w:val="00F8716B"/>
    <w:rsid w:val="00FB1F9B"/>
    <w:rsid w:val="00FE006F"/>
    <w:rsid w:val="00FF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43C85"/>
    <w:pPr>
      <w:spacing w:after="0" w:line="240" w:lineRule="auto"/>
    </w:pPr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2A1615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0C6C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0C6C7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0C6C71"/>
    <w:rPr>
      <w:vertAlign w:val="superscript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0C6C71"/>
  </w:style>
  <w:style w:type="character" w:styleId="Hypertextovodkaz">
    <w:name w:val="Hyperlink"/>
    <w:basedOn w:val="Standardnpsmoodstavce"/>
    <w:uiPriority w:val="99"/>
    <w:unhideWhenUsed/>
    <w:rsid w:val="00895D1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5D1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D3E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nadeje.cz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asnadeje.cz/vyzvy-/vyzvy-2021-2027/irop/verejne-prostranstvi-vyzvy/29-vyzva-mas-nadeje-ops-irop-23-verejna-prostranstvi-iv-3369cs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rop.gov.cz/cs/vyzvy-2021-2027/vyzvy/73vyzvairo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rop.gov.cz/cs/vyzvy-2021-2027/vyzvy/73vyzvairop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7193DD-BE03-4DC6-9D4F-C8F0B91934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946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MAS Naděje - Martina Filipíková</cp:lastModifiedBy>
  <cp:revision>26</cp:revision>
  <cp:lastPrinted>2023-08-02T11:35:00Z</cp:lastPrinted>
  <dcterms:created xsi:type="dcterms:W3CDTF">2023-10-29T19:15:00Z</dcterms:created>
  <dcterms:modified xsi:type="dcterms:W3CDTF">2026-05-05T06:07:00Z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