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A94F" w14:textId="77777777" w:rsidR="00A34D40" w:rsidRDefault="00A34D40">
      <w:pPr>
        <w:rPr>
          <w:sz w:val="28"/>
        </w:rPr>
      </w:pPr>
    </w:p>
    <w:p w14:paraId="124F2C65" w14:textId="77777777" w:rsidR="001F2B66" w:rsidRDefault="001F2B66" w:rsidP="00A34D40">
      <w:pPr>
        <w:jc w:val="center"/>
        <w:rPr>
          <w:sz w:val="28"/>
        </w:rPr>
      </w:pPr>
    </w:p>
    <w:p w14:paraId="5FA56FAD" w14:textId="77777777" w:rsidR="0066302E" w:rsidRDefault="0066302E" w:rsidP="0066302E">
      <w:pPr>
        <w:jc w:val="center"/>
        <w:rPr>
          <w:sz w:val="28"/>
        </w:rPr>
      </w:pPr>
      <w:r w:rsidRPr="000C3C0B">
        <w:rPr>
          <w:sz w:val="28"/>
        </w:rPr>
        <w:t>„Místní akční plán rozvoje vzdělávání IV pro ORP Litvínov“</w:t>
      </w:r>
    </w:p>
    <w:p w14:paraId="68BA3ACE" w14:textId="77777777" w:rsidR="0066302E" w:rsidRDefault="0066302E" w:rsidP="0066302E">
      <w:pPr>
        <w:jc w:val="center"/>
        <w:rPr>
          <w:sz w:val="28"/>
        </w:rPr>
      </w:pPr>
    </w:p>
    <w:p w14:paraId="4B6ECD72" w14:textId="77777777" w:rsidR="0066302E" w:rsidRDefault="0066302E" w:rsidP="0066302E">
      <w:pPr>
        <w:jc w:val="center"/>
      </w:pPr>
      <w:proofErr w:type="spellStart"/>
      <w:r w:rsidRPr="000C3C0B">
        <w:rPr>
          <w:sz w:val="28"/>
        </w:rPr>
        <w:t>reg</w:t>
      </w:r>
      <w:proofErr w:type="spellEnd"/>
      <w:r w:rsidRPr="000C3C0B">
        <w:rPr>
          <w:sz w:val="28"/>
        </w:rPr>
        <w:t>. č. CZ.02.02.XX/00/23_017/0008330</w:t>
      </w:r>
    </w:p>
    <w:p w14:paraId="21360525" w14:textId="7C8C00E4" w:rsidR="00A34D40" w:rsidRDefault="00A34D40">
      <w:pPr>
        <w:rPr>
          <w:sz w:val="28"/>
        </w:rPr>
      </w:pPr>
    </w:p>
    <w:p w14:paraId="307018E9" w14:textId="77777777" w:rsidR="00A34D40" w:rsidRDefault="00A34D40" w:rsidP="00A34D40">
      <w:pPr>
        <w:jc w:val="center"/>
        <w:rPr>
          <w:b/>
          <w:sz w:val="32"/>
        </w:rPr>
      </w:pPr>
    </w:p>
    <w:p w14:paraId="57786C86" w14:textId="77777777" w:rsidR="00A34D40" w:rsidRDefault="00A34D40" w:rsidP="00A34D40">
      <w:pPr>
        <w:jc w:val="center"/>
        <w:rPr>
          <w:b/>
          <w:sz w:val="32"/>
        </w:rPr>
      </w:pPr>
    </w:p>
    <w:p w14:paraId="41E82E44" w14:textId="77777777" w:rsidR="00A34D40" w:rsidRDefault="00A34D40" w:rsidP="00A34D40">
      <w:pPr>
        <w:jc w:val="center"/>
        <w:rPr>
          <w:b/>
          <w:sz w:val="32"/>
        </w:rPr>
      </w:pPr>
    </w:p>
    <w:p w14:paraId="0343BB87" w14:textId="77777777" w:rsidR="001F2B66" w:rsidRDefault="001F2B66" w:rsidP="00A34D40">
      <w:pPr>
        <w:jc w:val="center"/>
        <w:rPr>
          <w:b/>
          <w:sz w:val="56"/>
          <w:szCs w:val="56"/>
        </w:rPr>
      </w:pPr>
    </w:p>
    <w:p w14:paraId="587DCED5" w14:textId="77777777" w:rsidR="001F2B66" w:rsidRDefault="001F2B66" w:rsidP="00A34D40">
      <w:pPr>
        <w:jc w:val="center"/>
        <w:rPr>
          <w:b/>
          <w:sz w:val="56"/>
          <w:szCs w:val="56"/>
        </w:rPr>
      </w:pPr>
    </w:p>
    <w:p w14:paraId="6D74A256" w14:textId="4372C366" w:rsidR="00A34D40" w:rsidRPr="00A34D40" w:rsidRDefault="0066302E" w:rsidP="00A34D4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Návrhy neinvestičních aktivit</w:t>
      </w:r>
    </w:p>
    <w:p w14:paraId="2E84AFBC" w14:textId="77777777" w:rsidR="00A34D40" w:rsidRDefault="00A34D40" w:rsidP="00A34D40">
      <w:pPr>
        <w:jc w:val="center"/>
        <w:rPr>
          <w:b/>
          <w:sz w:val="32"/>
        </w:rPr>
      </w:pPr>
    </w:p>
    <w:p w14:paraId="335687C1" w14:textId="77777777" w:rsidR="00A34D40" w:rsidRDefault="00A34D40" w:rsidP="00A34D40">
      <w:pPr>
        <w:jc w:val="center"/>
        <w:rPr>
          <w:sz w:val="32"/>
        </w:rPr>
      </w:pPr>
    </w:p>
    <w:p w14:paraId="19A2C365" w14:textId="77777777" w:rsidR="00A34D40" w:rsidRDefault="00A34D40" w:rsidP="00A34D40">
      <w:pPr>
        <w:jc w:val="center"/>
        <w:rPr>
          <w:sz w:val="32"/>
        </w:rPr>
      </w:pPr>
    </w:p>
    <w:p w14:paraId="142EA9B9" w14:textId="77777777" w:rsidR="00A34D40" w:rsidRDefault="00A34D40" w:rsidP="00A34D40">
      <w:pPr>
        <w:jc w:val="center"/>
        <w:rPr>
          <w:sz w:val="32"/>
        </w:rPr>
      </w:pPr>
    </w:p>
    <w:p w14:paraId="5DC13BAA" w14:textId="24BEFE64" w:rsidR="001F2B66" w:rsidRDefault="001F2B6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91ACC1D" w14:textId="77777777" w:rsidR="001F2B66" w:rsidRPr="001F2B66" w:rsidRDefault="001F2B66" w:rsidP="003C6E91">
      <w:pPr>
        <w:spacing w:after="0" w:line="240" w:lineRule="auto"/>
        <w:jc w:val="center"/>
        <w:rPr>
          <w:sz w:val="28"/>
          <w:szCs w:val="28"/>
        </w:rPr>
      </w:pPr>
    </w:p>
    <w:p w14:paraId="0686A085" w14:textId="77777777" w:rsidR="0066302E" w:rsidRPr="0066302E" w:rsidRDefault="0066302E" w:rsidP="0066302E">
      <w:pPr>
        <w:jc w:val="both"/>
      </w:pPr>
      <w:r w:rsidRPr="0066302E">
        <w:t>K jednotlivým cílům stanoveným v rámci priorit Strategického rámce MAP jsou navrhovány konkrétní aktivity, které směřují k jejich efektivnímu naplnění. V návaznosti na dosavadní výstupy z procesu plánování dochází zároveň k průběžné aktualizaci těchto návrhů. Na jejich formulaci se podílejí členové pracovních skupin (PS), kteří je následně projednávají a doplňují v souladu s aktuálními potřebami území.</w:t>
      </w:r>
    </w:p>
    <w:p w14:paraId="75C8BFB1" w14:textId="77777777" w:rsidR="0066302E" w:rsidRPr="0066302E" w:rsidRDefault="0066302E" w:rsidP="0066302E">
      <w:pPr>
        <w:jc w:val="both"/>
      </w:pPr>
      <w:r w:rsidRPr="0066302E">
        <w:t>Na základě jednání pracovních skupin byly jednotlivé aktivity rozlišeny a označeny dle jejich charakteru následovně:</w:t>
      </w:r>
    </w:p>
    <w:p w14:paraId="316EDE0A" w14:textId="77777777" w:rsidR="0066302E" w:rsidRPr="0066302E" w:rsidRDefault="0066302E" w:rsidP="0066302E">
      <w:r w:rsidRPr="0066302E">
        <w:rPr>
          <w:b/>
          <w:bCs/>
        </w:rPr>
        <w:t>„PŘÍLEŽITOST“</w:t>
      </w:r>
      <w:r w:rsidRPr="0066302E">
        <w:t xml:space="preserve"> – aktivity, které podporují rovné příležitosti ve vzdělávání a přispívají ke snižování selektivních prvků uvnitř škol a v území.</w:t>
      </w:r>
    </w:p>
    <w:p w14:paraId="0548FF7A" w14:textId="77777777" w:rsidR="0066302E" w:rsidRPr="0066302E" w:rsidRDefault="0066302E" w:rsidP="0066302E">
      <w:r w:rsidRPr="0066302E">
        <w:rPr>
          <w:b/>
          <w:bCs/>
        </w:rPr>
        <w:t>„MODF“</w:t>
      </w:r>
      <w:r w:rsidRPr="0066302E">
        <w:t xml:space="preserve"> – aktivity zaměřené na využití moderních didaktických přístupů rozvíjejících klíčové kompetence dětí a žáků.</w:t>
      </w:r>
    </w:p>
    <w:p w14:paraId="53E4C5FA" w14:textId="77777777" w:rsidR="0066302E" w:rsidRPr="0066302E" w:rsidRDefault="0066302E" w:rsidP="0066302E">
      <w:pPr>
        <w:rPr>
          <w:b/>
          <w:bCs/>
        </w:rPr>
      </w:pPr>
      <w:r w:rsidRPr="0066302E">
        <w:rPr>
          <w:b/>
          <w:bCs/>
        </w:rPr>
        <w:t>Typologie aktivit</w:t>
      </w:r>
    </w:p>
    <w:p w14:paraId="0A8BD79F" w14:textId="77777777" w:rsidR="0066302E" w:rsidRPr="0066302E" w:rsidRDefault="0066302E" w:rsidP="0066302E">
      <w:pPr>
        <w:rPr>
          <w:b/>
          <w:bCs/>
        </w:rPr>
      </w:pPr>
      <w:r w:rsidRPr="0066302E">
        <w:rPr>
          <w:b/>
          <w:bCs/>
        </w:rPr>
        <w:t>1. Aktivity škol a školských zařízení</w:t>
      </w:r>
    </w:p>
    <w:p w14:paraId="31DBB366" w14:textId="77777777" w:rsidR="0066302E" w:rsidRPr="0066302E" w:rsidRDefault="0066302E" w:rsidP="0066302E">
      <w:pPr>
        <w:jc w:val="both"/>
      </w:pPr>
      <w:r w:rsidRPr="0066302E">
        <w:t>Tento typ aktivit představuje opatření realizovaná uvnitř jednotlivých škol nebo školských zařízení. Jde zejména o činnosti na podporu vzdělávání žáků a profesního rozvoje pedagogů. Jejich návrh vychází z průzkumů potřeb v území a diskusí s aktéry vzdělávacího procesu v rámci pracovních skupin.</w:t>
      </w:r>
    </w:p>
    <w:p w14:paraId="547E1237" w14:textId="77777777" w:rsidR="0066302E" w:rsidRPr="0066302E" w:rsidRDefault="0066302E" w:rsidP="0066302E">
      <w:pPr>
        <w:jc w:val="both"/>
      </w:pPr>
      <w:r w:rsidRPr="0066302E">
        <w:t>Mnohé z těchto aktivit navazují na tematické oblasti pokryté zjednodušeným financováním (např. Šablony v OP JAK), ale zároveň je možné je financovat i z dalších dostupných zdrojů – ať už veřejných, soukromých nebo z vlastních rozpočtů škol.</w:t>
      </w:r>
    </w:p>
    <w:p w14:paraId="038DB0BC" w14:textId="77777777" w:rsidR="0066302E" w:rsidRPr="0066302E" w:rsidRDefault="0066302E" w:rsidP="0066302E">
      <w:pPr>
        <w:jc w:val="both"/>
        <w:rPr>
          <w:b/>
          <w:bCs/>
        </w:rPr>
      </w:pPr>
      <w:r w:rsidRPr="0066302E">
        <w:rPr>
          <w:b/>
          <w:bCs/>
        </w:rPr>
        <w:t>2. Aktivity spolupráce</w:t>
      </w:r>
    </w:p>
    <w:p w14:paraId="6DC1CD39" w14:textId="77777777" w:rsidR="0066302E" w:rsidRPr="0066302E" w:rsidRDefault="0066302E" w:rsidP="0066302E">
      <w:pPr>
        <w:jc w:val="both"/>
      </w:pPr>
      <w:r w:rsidRPr="0066302E">
        <w:t>Jedná se o aktivity vznikající ve spolupráci mezi jednotlivými školami nebo mezi školami a dalšími organizacemi působícími v oblasti vzdělávání. Slouží jako podklad pro návrhy budoucích projektů, které lze podpořit z různých finančních nástrojů – od místních iniciativ přes krajské nebo státní zdroje až po evropské a nadační programy.</w:t>
      </w:r>
    </w:p>
    <w:p w14:paraId="3EEAF500" w14:textId="0A11DCA0" w:rsidR="0066302E" w:rsidRPr="0066302E" w:rsidRDefault="0066302E" w:rsidP="0066302E">
      <w:pPr>
        <w:jc w:val="both"/>
      </w:pPr>
    </w:p>
    <w:p w14:paraId="56C5CD0D" w14:textId="77777777" w:rsidR="0066302E" w:rsidRPr="0066302E" w:rsidRDefault="0066302E" w:rsidP="0066302E">
      <w:pPr>
        <w:jc w:val="both"/>
        <w:rPr>
          <w:b/>
          <w:bCs/>
        </w:rPr>
      </w:pPr>
      <w:r w:rsidRPr="0066302E">
        <w:rPr>
          <w:b/>
          <w:bCs/>
        </w:rPr>
        <w:t>Využití aktivit v akčním plánování</w:t>
      </w:r>
    </w:p>
    <w:p w14:paraId="7D585392" w14:textId="77777777" w:rsidR="0066302E" w:rsidRPr="0066302E" w:rsidRDefault="0066302E" w:rsidP="0066302E">
      <w:pPr>
        <w:jc w:val="both"/>
      </w:pPr>
      <w:r w:rsidRPr="0066302E">
        <w:t>Navržené aktivity tvoří důležitý podklad pro akční plány MAP. Díky nim je možné efektivně naplánovat konkrétní kroky vedoucí k dosažení stanovených cílů, a to s ohledem na reálné kapacity, aktuální potřeby a možnosti jednotlivých aktérů v území.</w:t>
      </w:r>
    </w:p>
    <w:p w14:paraId="649A6A43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20EC2356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0E4682E1" w14:textId="77777777" w:rsidR="00CD67AE" w:rsidRDefault="00CD67AE" w:rsidP="00CD67AE">
      <w:pPr>
        <w:spacing w:after="0" w:line="240" w:lineRule="auto"/>
        <w:jc w:val="both"/>
        <w:rPr>
          <w:sz w:val="24"/>
          <w:szCs w:val="24"/>
        </w:rPr>
      </w:pPr>
    </w:p>
    <w:p w14:paraId="752A09C0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65EF6D2E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00A3DAA1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0D62C792" w14:textId="77777777" w:rsidR="00B54EB9" w:rsidRDefault="00B54EB9" w:rsidP="00CD67AE">
      <w:pPr>
        <w:spacing w:after="0" w:line="240" w:lineRule="auto"/>
        <w:jc w:val="both"/>
        <w:rPr>
          <w:sz w:val="24"/>
          <w:szCs w:val="24"/>
        </w:rPr>
      </w:pPr>
    </w:p>
    <w:p w14:paraId="1490B6D6" w14:textId="77777777" w:rsidR="00636A2E" w:rsidRPr="00491362" w:rsidRDefault="00636A2E" w:rsidP="0066302E">
      <w:pPr>
        <w:pStyle w:val="Nadpis1"/>
        <w:rPr>
          <w:b/>
          <w:bCs/>
          <w:caps/>
        </w:rPr>
      </w:pPr>
      <w:r w:rsidRPr="00491362">
        <w:rPr>
          <w:b/>
          <w:bCs/>
          <w:caps/>
        </w:rPr>
        <w:lastRenderedPageBreak/>
        <w:t>1. Kvalitní a dostupné základní vzdělávání respektující potřeby každého žáka</w:t>
      </w:r>
    </w:p>
    <w:p w14:paraId="0EC2E372" w14:textId="77777777" w:rsidR="00636A2E" w:rsidRDefault="00636A2E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2F11AA" w:rsidRPr="003D6AA9" w14:paraId="528C5C4D" w14:textId="77777777" w:rsidTr="00ED2AC1">
        <w:tc>
          <w:tcPr>
            <w:tcW w:w="1804" w:type="dxa"/>
            <w:shd w:val="clear" w:color="auto" w:fill="D0CECE" w:themeFill="background2" w:themeFillShade="E6"/>
          </w:tcPr>
          <w:p w14:paraId="659C4CA0" w14:textId="77777777" w:rsidR="002F11AA" w:rsidRPr="003D6AA9" w:rsidRDefault="002F11AA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38348984" w14:textId="77777777" w:rsidR="002F11AA" w:rsidRPr="003D6AA9" w:rsidRDefault="002F11AA" w:rsidP="009D7A43">
            <w:pPr>
              <w:rPr>
                <w:b/>
              </w:rPr>
            </w:pPr>
            <w:r w:rsidRPr="003D6AA9">
              <w:rPr>
                <w:b/>
              </w:rPr>
              <w:t>1. Kvalitní a dostupné základní vzdělávání respektující potřeby každého žáka</w:t>
            </w:r>
          </w:p>
        </w:tc>
      </w:tr>
      <w:tr w:rsidR="002F11AA" w14:paraId="2E783CA6" w14:textId="77777777" w:rsidTr="00ED2AC1">
        <w:tc>
          <w:tcPr>
            <w:tcW w:w="1804" w:type="dxa"/>
            <w:shd w:val="clear" w:color="auto" w:fill="D0CECE" w:themeFill="background2" w:themeFillShade="E6"/>
          </w:tcPr>
          <w:p w14:paraId="6DBDDD85" w14:textId="77777777" w:rsidR="002F11AA" w:rsidRPr="003D6AA9" w:rsidRDefault="002F11AA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242805EE" w14:textId="5C3E4172" w:rsidR="00636A2E" w:rsidRDefault="002F11AA" w:rsidP="0066302E">
            <w:pPr>
              <w:jc w:val="both"/>
            </w:pPr>
            <w:r w:rsidRPr="00164B69">
              <w:rPr>
                <w:rFonts w:ascii="Calibri" w:eastAsia="Calibri" w:hAnsi="Calibri" w:cs="Times New Roman"/>
                <w:b/>
                <w:bCs/>
              </w:rPr>
              <w:t xml:space="preserve">1.1 </w:t>
            </w:r>
            <w:r w:rsidRPr="002F11AA">
              <w:rPr>
                <w:rFonts w:ascii="Calibri" w:eastAsia="Calibri" w:hAnsi="Calibri" w:cs="Times New Roman"/>
                <w:b/>
                <w:bCs/>
              </w:rPr>
              <w:t xml:space="preserve">Podpora kvalifikovaných a motivovaných pedagogů a dalších pedagogických a nepedagogických pracovníků na ZŠ v území, podpora inkluzivního vzdělávání a </w:t>
            </w:r>
            <w:proofErr w:type="spellStart"/>
            <w:r w:rsidRPr="002F11AA">
              <w:rPr>
                <w:rFonts w:ascii="Calibri" w:eastAsia="Calibri" w:hAnsi="Calibri" w:cs="Times New Roman"/>
                <w:b/>
                <w:bCs/>
              </w:rPr>
              <w:t>wellbeingu</w:t>
            </w:r>
            <w:proofErr w:type="spellEnd"/>
            <w:r w:rsidRPr="002F11AA">
              <w:rPr>
                <w:rFonts w:ascii="Calibri" w:eastAsia="Calibri" w:hAnsi="Calibri" w:cs="Times New Roman"/>
                <w:b/>
                <w:bCs/>
              </w:rPr>
              <w:t xml:space="preserve"> ve školách, podpora managementu třídních kolektivů</w:t>
            </w:r>
          </w:p>
        </w:tc>
      </w:tr>
      <w:tr w:rsidR="00BF6EB9" w14:paraId="124EA2D6" w14:textId="77777777" w:rsidTr="00ED2AC1">
        <w:tc>
          <w:tcPr>
            <w:tcW w:w="1804" w:type="dxa"/>
          </w:tcPr>
          <w:p w14:paraId="28C4A9F3" w14:textId="7ADA6086" w:rsidR="00BF6EB9" w:rsidRDefault="00BF6EB9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6" w:type="dxa"/>
          </w:tcPr>
          <w:p w14:paraId="4EB6F98A" w14:textId="6BA86A01" w:rsidR="00BF6EB9" w:rsidRDefault="00BF6EB9" w:rsidP="00BF6EB9">
            <w:pPr>
              <w:jc w:val="both"/>
            </w:pPr>
            <w:r>
              <w:t>Aktivity vedoucí k podpoře kvalifikovaných a motivovaných pedagogů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5C900E34" w14:textId="22FE848A" w:rsidR="00BF6EB9" w:rsidRDefault="00BF6EB9" w:rsidP="00BF6EB9">
            <w:pPr>
              <w:jc w:val="both"/>
            </w:pPr>
            <w:r>
              <w:t>Aktivity vedoucí k podpoře motivovaných nepedagogických pracovníků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1D7DD063" w14:textId="77777777" w:rsidR="00BF6EB9" w:rsidRDefault="00BF6EB9" w:rsidP="00BF6EB9">
            <w:pPr>
              <w:jc w:val="both"/>
            </w:pPr>
            <w:r>
              <w:t>Aktivity na podporu inkluzivního vzdělávání</w:t>
            </w:r>
          </w:p>
          <w:p w14:paraId="7EB0243A" w14:textId="77777777" w:rsidR="00BF6EB9" w:rsidRDefault="00BF6EB9" w:rsidP="00BF6EB9">
            <w:pPr>
              <w:jc w:val="both"/>
            </w:pPr>
            <w:r>
              <w:t xml:space="preserve">Aktivity vedoucí k podpoře </w:t>
            </w:r>
            <w:proofErr w:type="spellStart"/>
            <w:r>
              <w:t>wellbeingu</w:t>
            </w:r>
            <w:proofErr w:type="spellEnd"/>
            <w:r>
              <w:t xml:space="preserve"> ve školách</w:t>
            </w:r>
          </w:p>
          <w:p w14:paraId="099C0E49" w14:textId="77777777" w:rsidR="00BF6EB9" w:rsidRDefault="00BF6EB9" w:rsidP="009D7A43">
            <w:pPr>
              <w:jc w:val="both"/>
            </w:pPr>
            <w:r>
              <w:t>Aktivity vedoucí k podpoře managementu třídních kolektivů a sboroven</w:t>
            </w:r>
          </w:p>
          <w:p w14:paraId="1BB88EE5" w14:textId="3BFD66DF" w:rsidR="006516F4" w:rsidRDefault="006516F4" w:rsidP="009D7A43">
            <w:pPr>
              <w:jc w:val="both"/>
            </w:pPr>
            <w:r>
              <w:t>Aktivity spolupráce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</w:tc>
      </w:tr>
      <w:tr w:rsidR="002F11AA" w14:paraId="4FF218CF" w14:textId="77777777" w:rsidTr="00ED2AC1">
        <w:tc>
          <w:tcPr>
            <w:tcW w:w="1804" w:type="dxa"/>
          </w:tcPr>
          <w:p w14:paraId="2EB03B9F" w14:textId="5AF16C73" w:rsidR="00BF6EB9" w:rsidRDefault="00BF6EB9" w:rsidP="009D7A43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30320737" w14:textId="77777777" w:rsidR="00BF6EB9" w:rsidRDefault="00BF6EB9" w:rsidP="009D7A43">
            <w:pPr>
              <w:rPr>
                <w:b/>
              </w:rPr>
            </w:pPr>
          </w:p>
          <w:p w14:paraId="1247C8C0" w14:textId="77777777" w:rsidR="00BF6EB9" w:rsidRDefault="00BF6EB9" w:rsidP="009D7A43">
            <w:pPr>
              <w:rPr>
                <w:b/>
              </w:rPr>
            </w:pPr>
          </w:p>
          <w:p w14:paraId="55BB8731" w14:textId="55F605E5" w:rsidR="002F11AA" w:rsidRPr="005942B1" w:rsidRDefault="002F11AA" w:rsidP="00BF6EB9">
            <w:pPr>
              <w:pStyle w:val="Odstavecseseznamem"/>
              <w:spacing w:after="0" w:line="240" w:lineRule="auto"/>
              <w:rPr>
                <w:b/>
              </w:rPr>
            </w:pPr>
          </w:p>
        </w:tc>
        <w:tc>
          <w:tcPr>
            <w:tcW w:w="7256" w:type="dxa"/>
          </w:tcPr>
          <w:p w14:paraId="19803EE0" w14:textId="569A144A" w:rsidR="005942B1" w:rsidRDefault="005942B1" w:rsidP="005942B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5942B1">
              <w:t>Šablony MŠ a ZŠ I – OP JAK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24C5D961" w14:textId="4D458BF6" w:rsidR="005942B1" w:rsidRDefault="005942B1" w:rsidP="005942B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bookmarkStart w:id="0" w:name="_Hlk141082703"/>
            <w:r w:rsidRPr="005942B1">
              <w:t xml:space="preserve">Národní plán obnovy </w:t>
            </w:r>
            <w:r w:rsidR="008325B8">
              <w:t xml:space="preserve">– komponenta </w:t>
            </w:r>
            <w:r w:rsidR="008325B8" w:rsidRPr="008325B8">
              <w:t>3.1 Inovace ve vzdělávání v kontextu digitalizace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6AC138C5" w14:textId="15FA5BC1" w:rsidR="008325B8" w:rsidRDefault="008325B8" w:rsidP="005942B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 xml:space="preserve">Národní plán obnovy – komponenta </w:t>
            </w:r>
            <w:r w:rsidRPr="008325B8">
              <w:t>3.2 Adaptace školních programů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bookmarkEnd w:id="0"/>
          <w:p w14:paraId="3618CAB5" w14:textId="1D48AEF0" w:rsidR="007531B3" w:rsidRDefault="007531B3" w:rsidP="005942B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Personální pozice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2E56528C" w14:textId="26964867" w:rsidR="0022147E" w:rsidRDefault="0022147E" w:rsidP="005942B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Vzdělávání v rámci DVPP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680D0A15" w14:textId="1ACEEAEB" w:rsidR="007531B3" w:rsidRDefault="007531B3" w:rsidP="005942B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Vzdělávání</w:t>
            </w:r>
            <w:r w:rsidRPr="007531B3">
              <w:t xml:space="preserve"> v oblasti </w:t>
            </w:r>
            <w:r w:rsidR="00915433" w:rsidRPr="00091490">
              <w:t>inkluze</w:t>
            </w:r>
            <w:r w:rsidR="00471B73" w:rsidRPr="00091490">
              <w:t xml:space="preserve">, </w:t>
            </w:r>
            <w:r w:rsidR="007215BA" w:rsidRPr="00091490">
              <w:t>práce s heterogenní skupinou žáků, managementu třídních kolektivů</w:t>
            </w:r>
            <w:r w:rsidR="00B81128" w:rsidRPr="00091490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2A496CC5" w14:textId="35BAC333" w:rsidR="007531B3" w:rsidRDefault="007531B3" w:rsidP="005942B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Identifikace a vzdělávání nadaných dět</w:t>
            </w:r>
            <w:r w:rsidR="00895477">
              <w:t>í</w:t>
            </w:r>
            <w:r w:rsidR="00211BCD">
              <w:t xml:space="preserve"> (např. </w:t>
            </w:r>
            <w:proofErr w:type="spellStart"/>
            <w:r w:rsidR="00211BCD">
              <w:t>Invenio</w:t>
            </w:r>
            <w:proofErr w:type="spellEnd"/>
            <w:r w:rsidR="00211BCD">
              <w:t>)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0F7E17AA" w14:textId="49AC37F2" w:rsidR="007531B3" w:rsidRDefault="007531B3" w:rsidP="005942B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7531B3">
              <w:t xml:space="preserve">Vzdělávání a další formy profesního rozvoje pedagogických pracovníků zaměřené na porozumění významu </w:t>
            </w:r>
            <w:proofErr w:type="spellStart"/>
            <w:r w:rsidRPr="007531B3">
              <w:t>wellbeingu</w:t>
            </w:r>
            <w:proofErr w:type="spellEnd"/>
            <w:r w:rsidRPr="007531B3">
              <w:t xml:space="preserve"> pro učení</w:t>
            </w:r>
            <w:r w:rsidR="00B81128">
              <w:t xml:space="preserve"> </w:t>
            </w:r>
            <w:r w:rsidR="00420663" w:rsidRPr="00091490">
              <w:t>a prevence vyhoření</w:t>
            </w:r>
            <w:r w:rsidR="00420663" w:rsidRPr="00B81128">
              <w:rPr>
                <w:b/>
                <w:bCs/>
                <w:color w:val="0070C0"/>
              </w:rPr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26F7C901" w14:textId="74D6431E" w:rsidR="0022147E" w:rsidRDefault="0022147E" w:rsidP="005942B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V</w:t>
            </w:r>
            <w:r w:rsidR="00B8582E">
              <w:t>zdělávání pro sborovny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2D0C67AD" w14:textId="6953284A" w:rsidR="005942B1" w:rsidRPr="005942B1" w:rsidRDefault="0022147E" w:rsidP="005942B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V</w:t>
            </w:r>
            <w:r w:rsidR="00B8582E">
              <w:t xml:space="preserve">zdělávání </w:t>
            </w:r>
            <w:r w:rsidR="005942B1">
              <w:t xml:space="preserve">vedení škol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</w:tc>
      </w:tr>
      <w:tr w:rsidR="00056C8B" w14:paraId="4379CC7D" w14:textId="77777777" w:rsidTr="00ED2AC1">
        <w:tc>
          <w:tcPr>
            <w:tcW w:w="1804" w:type="dxa"/>
          </w:tcPr>
          <w:p w14:paraId="20949437" w14:textId="0E7FA693" w:rsidR="00056C8B" w:rsidRDefault="00BF6EB9" w:rsidP="009D7A43">
            <w:pPr>
              <w:rPr>
                <w:b/>
              </w:rPr>
            </w:pPr>
            <w:r>
              <w:rPr>
                <w:b/>
              </w:rPr>
              <w:t xml:space="preserve">Realizace </w:t>
            </w:r>
            <w:r w:rsidR="00056C8B">
              <w:rPr>
                <w:b/>
              </w:rPr>
              <w:t>aktivit spolupráce</w:t>
            </w:r>
            <w:r w:rsidR="00056C8B" w:rsidRPr="003D6AA9">
              <w:rPr>
                <w:b/>
              </w:rPr>
              <w:t xml:space="preserve"> </w:t>
            </w:r>
            <w:r w:rsidR="00056C8B"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7E532BAE" w14:textId="09264116" w:rsidR="003A0D62" w:rsidRPr="003A0D62" w:rsidRDefault="003A0D62" w:rsidP="003A0D62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3A0D62">
              <w:t>S</w:t>
            </w:r>
            <w:r w:rsidR="00056C8B" w:rsidRPr="003A0D62">
              <w:t>dílené pozice</w:t>
            </w:r>
            <w:r>
              <w:t xml:space="preserve">, </w:t>
            </w:r>
            <w:r w:rsidRPr="003A0D62">
              <w:t>s</w:t>
            </w:r>
            <w:r w:rsidR="00056C8B" w:rsidRPr="003A0D62">
              <w:t>dílení specialistů a pracovníků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27734FD5" w14:textId="72229353" w:rsidR="003A0D62" w:rsidRPr="003A0D62" w:rsidRDefault="003A0D62" w:rsidP="003A0D62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3A0D62">
              <w:t>S</w:t>
            </w:r>
            <w:r w:rsidR="00056C8B" w:rsidRPr="003A0D62">
              <w:t xml:space="preserve">polečné jednání pracovních skupin </w:t>
            </w:r>
            <w:r w:rsidRPr="003A0D62">
              <w:t>MAP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286E5CF0" w14:textId="4A2C7952" w:rsidR="003A0D62" w:rsidRPr="003A0D62" w:rsidRDefault="003A0D62" w:rsidP="003A0D62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3A0D62">
              <w:t>Realizace společných v</w:t>
            </w:r>
            <w:r w:rsidR="00056C8B" w:rsidRPr="003A0D62">
              <w:t>zdělávací</w:t>
            </w:r>
            <w:r w:rsidRPr="003A0D62">
              <w:t>ch</w:t>
            </w:r>
            <w:r w:rsidR="00056C8B" w:rsidRPr="003A0D62">
              <w:t xml:space="preserve"> akc</w:t>
            </w:r>
            <w:r w:rsidRPr="003A0D62">
              <w:t>í, workshopů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  <w:r w:rsidRPr="003A0D62">
              <w:t xml:space="preserve"> </w:t>
            </w:r>
          </w:p>
          <w:p w14:paraId="67C1FBEB" w14:textId="0717B168" w:rsidR="00056C8B" w:rsidRDefault="003A0D62" w:rsidP="003A0D62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3A0D62">
              <w:t>Sdílení zkušeností s ostatními aktéry ve vzdělávání v rámci MAP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570F33BC" w14:textId="32FD9668" w:rsidR="00895477" w:rsidRDefault="00895477" w:rsidP="003A0D62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>
              <w:t xml:space="preserve">Spolupráce škol, poradenských center, center nadání a ostatních mimoškolních zařízení na území ORP v oblasti </w:t>
            </w:r>
            <w:r w:rsidRPr="00895477">
              <w:t xml:space="preserve">nadaných </w:t>
            </w:r>
            <w:proofErr w:type="gramStart"/>
            <w:r w:rsidRPr="00895477">
              <w:t xml:space="preserve">žáků  </w:t>
            </w:r>
            <w:r w:rsidR="00B81128" w:rsidRPr="00B81128">
              <w:rPr>
                <w:b/>
                <w:bCs/>
                <w:color w:val="0070C0"/>
              </w:rPr>
              <w:t>„</w:t>
            </w:r>
            <w:proofErr w:type="gramEnd"/>
            <w:r w:rsidR="00B81128" w:rsidRPr="00B81128">
              <w:rPr>
                <w:b/>
                <w:bCs/>
                <w:color w:val="0070C0"/>
              </w:rPr>
              <w:t>PŘÍLEŽITOST“</w:t>
            </w:r>
          </w:p>
          <w:p w14:paraId="6CF1597A" w14:textId="457FF364" w:rsidR="007531B3" w:rsidRDefault="007531B3" w:rsidP="003A0D62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>
              <w:t xml:space="preserve">Podpora rozvoje </w:t>
            </w:r>
            <w:proofErr w:type="spellStart"/>
            <w:r>
              <w:t>wellbeingu</w:t>
            </w:r>
            <w:proofErr w:type="spellEnd"/>
            <w:r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2A75C5CB" w14:textId="69835B4B" w:rsidR="003A0D62" w:rsidRDefault="007531B3" w:rsidP="00895477">
            <w:pPr>
              <w:pStyle w:val="Odstavecseseznamem"/>
              <w:numPr>
                <w:ilvl w:val="0"/>
                <w:numId w:val="7"/>
              </w:numPr>
            </w:pPr>
            <w:r w:rsidRPr="007531B3">
              <w:t>Pořízení pomůcek a jejich vzájemné sdílení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  <w:r>
              <w:t xml:space="preserve"> </w:t>
            </w:r>
          </w:p>
          <w:p w14:paraId="133B38AB" w14:textId="77777777" w:rsidR="0022147E" w:rsidRPr="00865889" w:rsidRDefault="0022147E" w:rsidP="00895477">
            <w:pPr>
              <w:pStyle w:val="Odstavecseseznamem"/>
              <w:numPr>
                <w:ilvl w:val="0"/>
                <w:numId w:val="7"/>
              </w:numPr>
            </w:pPr>
            <w:r>
              <w:t xml:space="preserve">Vzdělávání pedagogů, vzdělávání pro sborovny, vzdělávání vedení škol (Ředitel naživo případně jiná školení od </w:t>
            </w:r>
            <w:r w:rsidRPr="00B8582E">
              <w:t xml:space="preserve">Učitel naživo, z. </w:t>
            </w:r>
            <w:proofErr w:type="spellStart"/>
            <w:r w:rsidRPr="00B8582E">
              <w:t>ú.</w:t>
            </w:r>
            <w:proofErr w:type="spellEnd"/>
            <w:r>
              <w:t xml:space="preserve">, </w:t>
            </w:r>
            <w:r w:rsidRPr="005942B1">
              <w:t>Vedení lidí a specifika školského managementu</w:t>
            </w:r>
            <w:r>
              <w:t xml:space="preserve"> případně jiná školení INFRA s.r.o., Leadership pro vedení škol případně jiná školení AISIS, </w:t>
            </w:r>
            <w:proofErr w:type="spellStart"/>
            <w:r>
              <w:t>z.ú</w:t>
            </w:r>
            <w:proofErr w:type="spellEnd"/>
            <w:r>
              <w:t xml:space="preserve">., </w:t>
            </w:r>
            <w:r w:rsidRPr="00B8582E">
              <w:t>Typologie osobnosti MBTI 3,4</w:t>
            </w:r>
            <w:r>
              <w:t xml:space="preserve">; </w:t>
            </w:r>
            <w:proofErr w:type="gramStart"/>
            <w:r w:rsidRPr="00B8582E">
              <w:t xml:space="preserve">FIE </w:t>
            </w:r>
            <w:r>
              <w:t xml:space="preserve">- </w:t>
            </w:r>
            <w:r w:rsidRPr="00B8582E">
              <w:t>standard</w:t>
            </w:r>
            <w:proofErr w:type="gramEnd"/>
            <w:r w:rsidRPr="00B8582E">
              <w:t>, basic, ochutnávky</w:t>
            </w:r>
            <w:r>
              <w:t>, a další)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37E6CA1E" w14:textId="77777777" w:rsidR="00865889" w:rsidRPr="00FC3858" w:rsidRDefault="00865889" w:rsidP="00865889">
            <w:pPr>
              <w:pStyle w:val="Odstavecseseznamem"/>
              <w:numPr>
                <w:ilvl w:val="0"/>
                <w:numId w:val="7"/>
              </w:numPr>
            </w:pPr>
            <w:bookmarkStart w:id="1" w:name="_Hlk206918370"/>
            <w:r w:rsidRPr="00091490">
              <w:lastRenderedPageBreak/>
              <w:t>Spolupráce škol s klíčovými vzdělávacími instituce a resortními orgány</w:t>
            </w:r>
            <w:r w:rsidRPr="00091490">
              <w:rPr>
                <w:b/>
                <w:bCs/>
              </w:rPr>
              <w:t xml:space="preserve"> </w:t>
            </w:r>
            <w:bookmarkEnd w:id="1"/>
            <w:r w:rsidRPr="00B81128">
              <w:rPr>
                <w:b/>
                <w:bCs/>
                <w:color w:val="0070C0"/>
              </w:rPr>
              <w:t>„PŘÍLEŽITOST“</w:t>
            </w:r>
          </w:p>
          <w:p w14:paraId="2BE4B69E" w14:textId="77777777" w:rsidR="00865889" w:rsidRPr="00406C8E" w:rsidRDefault="00865889" w:rsidP="00865889">
            <w:pPr>
              <w:pStyle w:val="Odstavecseseznamem"/>
              <w:numPr>
                <w:ilvl w:val="0"/>
                <w:numId w:val="7"/>
              </w:numPr>
            </w:pPr>
            <w:bookmarkStart w:id="2" w:name="_Hlk206919144"/>
            <w:r w:rsidRPr="00091490">
              <w:t xml:space="preserve">Spolupráce škol s neziskovými organizacemi </w:t>
            </w:r>
            <w:bookmarkEnd w:id="2"/>
            <w:r w:rsidRPr="00B81128">
              <w:rPr>
                <w:b/>
                <w:bCs/>
                <w:color w:val="0070C0"/>
              </w:rPr>
              <w:t>„PŘÍLEŽITOST“</w:t>
            </w:r>
          </w:p>
          <w:p w14:paraId="7F06D080" w14:textId="20F829FD" w:rsidR="00B81128" w:rsidRPr="003A0D62" w:rsidRDefault="00865889" w:rsidP="00865889">
            <w:pPr>
              <w:pStyle w:val="Odstavecseseznamem"/>
              <w:numPr>
                <w:ilvl w:val="0"/>
                <w:numId w:val="7"/>
              </w:numPr>
            </w:pPr>
            <w:bookmarkStart w:id="3" w:name="_Hlk206919437"/>
            <w:r w:rsidRPr="00091490">
              <w:t xml:space="preserve">Aktivní spolupráce s VŠ, které připravují podpůrné pedagogické pozice do škol, při získávání odborníků pro lokalitu. Příprava budoucích pedagogických pracovníků </w:t>
            </w:r>
            <w:r w:rsidR="00C43FFD" w:rsidRPr="00091490">
              <w:t xml:space="preserve">pro </w:t>
            </w:r>
            <w:r w:rsidRPr="00091490">
              <w:t xml:space="preserve">výuku žáků se </w:t>
            </w:r>
            <w:proofErr w:type="gramStart"/>
            <w:r w:rsidRPr="00091490">
              <w:t>SVP</w:t>
            </w:r>
            <w:r w:rsidRPr="00B81128">
              <w:rPr>
                <w:b/>
                <w:bCs/>
                <w:color w:val="0070C0"/>
              </w:rPr>
              <w:t>„</w:t>
            </w:r>
            <w:proofErr w:type="gramEnd"/>
            <w:r w:rsidRPr="00B81128">
              <w:rPr>
                <w:b/>
                <w:bCs/>
                <w:color w:val="0070C0"/>
              </w:rPr>
              <w:t>PŘÍLEŽITOST“</w:t>
            </w:r>
            <w:bookmarkEnd w:id="3"/>
          </w:p>
        </w:tc>
      </w:tr>
    </w:tbl>
    <w:p w14:paraId="7A41B7F9" w14:textId="77777777" w:rsidR="002F11AA" w:rsidRDefault="002F11AA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8A5F16" w:rsidRPr="003D6AA9" w14:paraId="7E17D6B2" w14:textId="77777777" w:rsidTr="0066302E">
        <w:tc>
          <w:tcPr>
            <w:tcW w:w="1804" w:type="dxa"/>
            <w:shd w:val="clear" w:color="auto" w:fill="D0CECE" w:themeFill="background2" w:themeFillShade="E6"/>
          </w:tcPr>
          <w:p w14:paraId="463BBE8C" w14:textId="77777777" w:rsidR="008A5F16" w:rsidRPr="003D6AA9" w:rsidRDefault="008A5F16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7D09DAB2" w14:textId="77777777" w:rsidR="008A5F16" w:rsidRPr="003D6AA9" w:rsidRDefault="008A5F16" w:rsidP="009D7A43">
            <w:pPr>
              <w:rPr>
                <w:b/>
              </w:rPr>
            </w:pPr>
            <w:r w:rsidRPr="003D6AA9">
              <w:rPr>
                <w:b/>
              </w:rPr>
              <w:t>1. Kvalitní a dostupné základní vzdělávání respektující potřeby každého žáka</w:t>
            </w:r>
          </w:p>
        </w:tc>
      </w:tr>
      <w:tr w:rsidR="008A5F16" w14:paraId="457613F0" w14:textId="77777777" w:rsidTr="0066302E">
        <w:tc>
          <w:tcPr>
            <w:tcW w:w="1804" w:type="dxa"/>
            <w:shd w:val="clear" w:color="auto" w:fill="D0CECE" w:themeFill="background2" w:themeFillShade="E6"/>
          </w:tcPr>
          <w:p w14:paraId="73946A90" w14:textId="77777777" w:rsidR="008A5F16" w:rsidRPr="003D6AA9" w:rsidRDefault="008A5F16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254E3C90" w14:textId="06BBB16C" w:rsidR="00AE029E" w:rsidRPr="0066302E" w:rsidRDefault="008A5F16" w:rsidP="0022147E">
            <w:pPr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8A5F16">
              <w:rPr>
                <w:rFonts w:ascii="Calibri" w:eastAsia="Calibri" w:hAnsi="Calibri" w:cs="Times New Roman"/>
                <w:b/>
                <w:bCs/>
              </w:rPr>
              <w:t>1.2 Zajištění podmínek pro rozvoj čtenářské</w:t>
            </w:r>
            <w:r w:rsidR="008B2572">
              <w:rPr>
                <w:rFonts w:ascii="Calibri" w:eastAsia="Calibri" w:hAnsi="Calibri" w:cs="Times New Roman"/>
                <w:b/>
                <w:bCs/>
              </w:rPr>
              <w:t xml:space="preserve"> a pisatelské</w:t>
            </w:r>
            <w:r w:rsidRPr="008A5F16">
              <w:rPr>
                <w:rFonts w:ascii="Calibri" w:eastAsia="Calibri" w:hAnsi="Calibri" w:cs="Times New Roman"/>
                <w:b/>
                <w:bCs/>
              </w:rPr>
              <w:t xml:space="preserve"> gramotnosti a cizích jazyků na základních školách</w:t>
            </w:r>
          </w:p>
        </w:tc>
      </w:tr>
      <w:tr w:rsidR="008A5F16" w14:paraId="304D24D4" w14:textId="77777777" w:rsidTr="0066302E">
        <w:tc>
          <w:tcPr>
            <w:tcW w:w="1804" w:type="dxa"/>
          </w:tcPr>
          <w:p w14:paraId="5DE7BDCB" w14:textId="40E6BF61" w:rsidR="0022147E" w:rsidRPr="006516F4" w:rsidRDefault="006516F4" w:rsidP="006516F4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6" w:type="dxa"/>
          </w:tcPr>
          <w:p w14:paraId="1E690C42" w14:textId="22C646B2" w:rsidR="008A5F16" w:rsidRDefault="008A5F16" w:rsidP="009D7A43">
            <w:pPr>
              <w:jc w:val="both"/>
            </w:pPr>
            <w:r>
              <w:t xml:space="preserve">Aktivity vedoucí k podpoře </w:t>
            </w:r>
            <w:r w:rsidR="00376FE5">
              <w:t>čtenářské gramotnosti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3F080EF4" w14:textId="022371F4" w:rsidR="008A5F16" w:rsidRDefault="008A5F16" w:rsidP="009D7A43">
            <w:pPr>
              <w:jc w:val="both"/>
            </w:pPr>
            <w:r>
              <w:t xml:space="preserve">Aktivity vedoucí k podpoře </w:t>
            </w:r>
            <w:r w:rsidR="00376FE5">
              <w:t>rozvoje výuky cizích jazyků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33326B5A" w14:textId="40A17802" w:rsidR="0022147E" w:rsidRPr="0022147E" w:rsidRDefault="008A5F16" w:rsidP="006516F4">
            <w:pPr>
              <w:jc w:val="both"/>
            </w:pPr>
            <w:r>
              <w:t>Aktivity spolupráce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</w:tc>
      </w:tr>
      <w:tr w:rsidR="006516F4" w14:paraId="73B68090" w14:textId="77777777" w:rsidTr="0066302E">
        <w:tc>
          <w:tcPr>
            <w:tcW w:w="1804" w:type="dxa"/>
          </w:tcPr>
          <w:p w14:paraId="5BD0E81F" w14:textId="35E2DAD2" w:rsidR="006516F4" w:rsidRDefault="006516F4" w:rsidP="009D7A43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</w:tc>
        <w:tc>
          <w:tcPr>
            <w:tcW w:w="7256" w:type="dxa"/>
          </w:tcPr>
          <w:p w14:paraId="0B9E4FF9" w14:textId="77777777" w:rsidR="006516F4" w:rsidRDefault="006516F4" w:rsidP="008325B8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5942B1">
              <w:t>Šablony MŠ a ZŠ I – OP JAK</w:t>
            </w:r>
          </w:p>
          <w:p w14:paraId="4BB25FE0" w14:textId="77777777" w:rsidR="008325B8" w:rsidRDefault="008325B8" w:rsidP="008325B8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5942B1">
              <w:t xml:space="preserve">Národní plán obnovy </w:t>
            </w:r>
            <w:r>
              <w:t xml:space="preserve">– komponenta </w:t>
            </w:r>
            <w:r w:rsidRPr="008325B8">
              <w:t>3.1 Inovace ve vzdělávání v kontextu digitalizace</w:t>
            </w:r>
          </w:p>
          <w:p w14:paraId="54FD48A5" w14:textId="77777777" w:rsidR="008325B8" w:rsidRDefault="008325B8" w:rsidP="008325B8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 xml:space="preserve">Národní plán obnovy – komponenta </w:t>
            </w:r>
            <w:r w:rsidRPr="008325B8">
              <w:t>3.2 Adaptace školních programů</w:t>
            </w:r>
          </w:p>
          <w:p w14:paraId="5C639E5A" w14:textId="13D8D5DC" w:rsidR="006516F4" w:rsidRDefault="006516F4" w:rsidP="008325B8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Vzdělávání v rámci DVPP</w:t>
            </w:r>
          </w:p>
          <w:p w14:paraId="74BED4A9" w14:textId="77777777" w:rsidR="006516F4" w:rsidRDefault="006516F4" w:rsidP="008325B8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Olympiády, s</w:t>
            </w:r>
            <w:r w:rsidRPr="0022147E">
              <w:t>outěže</w:t>
            </w:r>
            <w:r>
              <w:t>, kroužky</w:t>
            </w:r>
            <w:r w:rsidRPr="0022147E">
              <w:t xml:space="preserve"> a projekty</w:t>
            </w:r>
          </w:p>
          <w:p w14:paraId="7865C7FF" w14:textId="57F13BCC" w:rsidR="006516F4" w:rsidRDefault="006516F4" w:rsidP="008325B8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t>Čtenářské dílny</w:t>
            </w:r>
          </w:p>
        </w:tc>
      </w:tr>
      <w:tr w:rsidR="0022147E" w14:paraId="42DE0211" w14:textId="77777777" w:rsidTr="0066302E">
        <w:tc>
          <w:tcPr>
            <w:tcW w:w="1804" w:type="dxa"/>
          </w:tcPr>
          <w:p w14:paraId="386DB346" w14:textId="1A59E282" w:rsidR="0022147E" w:rsidRDefault="006516F4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0AA46361" w14:textId="77777777" w:rsidR="0022147E" w:rsidRPr="0022147E" w:rsidRDefault="0022147E" w:rsidP="0022147E">
            <w:pPr>
              <w:pStyle w:val="Odstavecseseznamem"/>
              <w:numPr>
                <w:ilvl w:val="0"/>
                <w:numId w:val="9"/>
              </w:numPr>
              <w:rPr>
                <w:rFonts w:ascii="Calibri" w:eastAsia="Calibri" w:hAnsi="Calibri" w:cs="Times New Roman"/>
              </w:rPr>
            </w:pPr>
            <w:r w:rsidRPr="0022147E">
              <w:rPr>
                <w:rFonts w:ascii="Calibri" w:eastAsia="Calibri" w:hAnsi="Calibri" w:cs="Times New Roman"/>
              </w:rPr>
              <w:t>Společné jednání pracovních skupin MAP</w:t>
            </w:r>
          </w:p>
          <w:p w14:paraId="782B3533" w14:textId="2067F042" w:rsidR="0022147E" w:rsidRDefault="0022147E" w:rsidP="0022147E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3A0D62">
              <w:t>Realizace společných vzdělávacích akcí, workshopů</w:t>
            </w:r>
            <w:r>
              <w:t xml:space="preserve">, soutěží, </w:t>
            </w:r>
          </w:p>
          <w:p w14:paraId="3637E1D0" w14:textId="6213E7AE" w:rsidR="0022147E" w:rsidRPr="0022147E" w:rsidRDefault="0022147E" w:rsidP="0022147E">
            <w:pPr>
              <w:pStyle w:val="Odstavecseseznamem"/>
              <w:numPr>
                <w:ilvl w:val="0"/>
                <w:numId w:val="9"/>
              </w:numPr>
            </w:pPr>
            <w:r w:rsidRPr="0022147E">
              <w:t xml:space="preserve">Zavádění didaktických metod a programů ke zvýšení čtenářské gramotnosti </w:t>
            </w:r>
            <w:r w:rsidR="0031465C" w:rsidRPr="00B81128">
              <w:rPr>
                <w:b/>
                <w:bCs/>
                <w:color w:val="0070C0"/>
              </w:rPr>
              <w:t>„PŘÍLEŽITOST“</w:t>
            </w:r>
          </w:p>
          <w:p w14:paraId="268582BC" w14:textId="77777777" w:rsidR="0022147E" w:rsidRDefault="0022147E" w:rsidP="0022147E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Realizace společného projektu „Pohádkový maraton“</w:t>
            </w:r>
          </w:p>
          <w:p w14:paraId="20708E0E" w14:textId="4C4CD3BB" w:rsidR="0022147E" w:rsidRDefault="0022147E" w:rsidP="0022147E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7531B3">
              <w:t>Pořízení pomůcek a jejich vzájemné sdílení</w:t>
            </w:r>
            <w:r w:rsidR="0031465C">
              <w:t xml:space="preserve"> </w:t>
            </w:r>
            <w:r w:rsidR="0031465C" w:rsidRPr="00B81128">
              <w:rPr>
                <w:b/>
                <w:bCs/>
                <w:color w:val="0070C0"/>
              </w:rPr>
              <w:t>„PŘÍLEŽITOST“</w:t>
            </w:r>
          </w:p>
          <w:p w14:paraId="6F31D953" w14:textId="77777777" w:rsidR="0022147E" w:rsidRPr="00786BA2" w:rsidRDefault="0022147E" w:rsidP="0022147E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S</w:t>
            </w:r>
            <w:r w:rsidRPr="0022147E">
              <w:t>polupráce relevantních aktérů vzdělávání žáků ZŠ v oblasti podpory čtenářské gramotnosti</w:t>
            </w:r>
            <w:r>
              <w:t xml:space="preserve"> (např. s knihovnami)</w:t>
            </w:r>
            <w:r w:rsidR="0031465C">
              <w:t xml:space="preserve"> </w:t>
            </w:r>
            <w:r w:rsidR="0031465C" w:rsidRPr="00B81128">
              <w:rPr>
                <w:b/>
                <w:bCs/>
                <w:color w:val="0070C0"/>
              </w:rPr>
              <w:t>„PŘÍLEŽITOST“</w:t>
            </w:r>
          </w:p>
          <w:p w14:paraId="1D825F6A" w14:textId="77777777" w:rsidR="006E274B" w:rsidRPr="00406C8E" w:rsidRDefault="006E274B" w:rsidP="006E274B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bookmarkStart w:id="4" w:name="_Hlk206919542"/>
            <w:r w:rsidRPr="00091490">
              <w:t>Aktivní</w:t>
            </w:r>
            <w:r w:rsidRPr="00091490">
              <w:rPr>
                <w:spacing w:val="1"/>
              </w:rPr>
              <w:t xml:space="preserve"> </w:t>
            </w:r>
            <w:r w:rsidRPr="00091490">
              <w:t>spolupráce</w:t>
            </w:r>
            <w:r w:rsidRPr="00091490">
              <w:rPr>
                <w:spacing w:val="3"/>
              </w:rPr>
              <w:t xml:space="preserve"> </w:t>
            </w:r>
            <w:r w:rsidRPr="00091490">
              <w:t>s odbornými</w:t>
            </w:r>
            <w:r w:rsidRPr="00091490">
              <w:rPr>
                <w:spacing w:val="1"/>
              </w:rPr>
              <w:t xml:space="preserve"> </w:t>
            </w:r>
            <w:r w:rsidRPr="00091490">
              <w:t>pracovišti</w:t>
            </w:r>
            <w:r w:rsidRPr="00091490">
              <w:rPr>
                <w:spacing w:val="3"/>
              </w:rPr>
              <w:t xml:space="preserve"> </w:t>
            </w:r>
            <w:r w:rsidRPr="00091490">
              <w:t>PPP</w:t>
            </w:r>
            <w:r w:rsidRPr="00091490">
              <w:rPr>
                <w:spacing w:val="2"/>
              </w:rPr>
              <w:t xml:space="preserve"> </w:t>
            </w:r>
            <w:r w:rsidRPr="00091490">
              <w:t>a</w:t>
            </w:r>
            <w:r w:rsidRPr="00091490">
              <w:rPr>
                <w:spacing w:val="4"/>
              </w:rPr>
              <w:t xml:space="preserve"> </w:t>
            </w:r>
            <w:r w:rsidRPr="00091490">
              <w:t xml:space="preserve">SPC při doporučování vhodných metod výuky </w:t>
            </w:r>
            <w:bookmarkEnd w:id="4"/>
            <w:r w:rsidRPr="00B81128">
              <w:rPr>
                <w:b/>
                <w:bCs/>
                <w:color w:val="0070C0"/>
              </w:rPr>
              <w:t>„PŘÍLEŽITOST“</w:t>
            </w:r>
            <w:r>
              <w:rPr>
                <w:b/>
                <w:bCs/>
                <w:color w:val="0070C0"/>
              </w:rPr>
              <w:t xml:space="preserve"> </w:t>
            </w:r>
          </w:p>
          <w:p w14:paraId="6383659C" w14:textId="609ABAB4" w:rsidR="00786BA2" w:rsidRPr="0022147E" w:rsidRDefault="006E274B" w:rsidP="006E274B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</w:pPr>
            <w:bookmarkStart w:id="5" w:name="_Hlk206919628"/>
            <w:r w:rsidRPr="00091490">
              <w:rPr>
                <w:rFonts w:cstheme="minorHAnsi"/>
                <w:lang w:eastAsia="cs-CZ"/>
              </w:rPr>
              <w:t>Podpora kroužků zaměřených na čtenářské dovednosti dle individuálních potřeb dětí</w:t>
            </w:r>
            <w:r w:rsidRPr="00091490">
              <w:rPr>
                <w:rFonts w:cstheme="minorHAnsi"/>
                <w:sz w:val="20"/>
                <w:szCs w:val="20"/>
                <w:lang w:eastAsia="cs-CZ"/>
              </w:rPr>
              <w:t xml:space="preserve"> </w:t>
            </w:r>
            <w:bookmarkEnd w:id="5"/>
            <w:r w:rsidRPr="00B81128">
              <w:rPr>
                <w:b/>
                <w:bCs/>
                <w:color w:val="0070C0"/>
              </w:rPr>
              <w:t>„PŘÍLEŽITOST“</w:t>
            </w:r>
          </w:p>
        </w:tc>
      </w:tr>
    </w:tbl>
    <w:p w14:paraId="203DA83A" w14:textId="77777777" w:rsidR="008A5F16" w:rsidRDefault="008A5F16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6"/>
        <w:gridCol w:w="7254"/>
      </w:tblGrid>
      <w:tr w:rsidR="008A5F16" w:rsidRPr="003D6AA9" w14:paraId="7B7DB8FA" w14:textId="77777777" w:rsidTr="00AE44E6">
        <w:tc>
          <w:tcPr>
            <w:tcW w:w="1806" w:type="dxa"/>
            <w:shd w:val="clear" w:color="auto" w:fill="D0CECE" w:themeFill="background2" w:themeFillShade="E6"/>
          </w:tcPr>
          <w:p w14:paraId="786B6C78" w14:textId="77777777" w:rsidR="008A5F16" w:rsidRPr="003D6AA9" w:rsidRDefault="008A5F16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4" w:type="dxa"/>
            <w:shd w:val="clear" w:color="auto" w:fill="D0CECE" w:themeFill="background2" w:themeFillShade="E6"/>
          </w:tcPr>
          <w:p w14:paraId="4C2D28A9" w14:textId="77777777" w:rsidR="008A5F16" w:rsidRPr="003D6AA9" w:rsidRDefault="008A5F16" w:rsidP="009D7A43">
            <w:pPr>
              <w:rPr>
                <w:b/>
              </w:rPr>
            </w:pPr>
            <w:r w:rsidRPr="003D6AA9">
              <w:rPr>
                <w:b/>
              </w:rPr>
              <w:t>1. Kvalitní a dostupné základní vzdělávání respektující potřeby každého žáka</w:t>
            </w:r>
          </w:p>
        </w:tc>
      </w:tr>
      <w:tr w:rsidR="008A5F16" w14:paraId="609402D3" w14:textId="77777777" w:rsidTr="00AE44E6">
        <w:tc>
          <w:tcPr>
            <w:tcW w:w="1806" w:type="dxa"/>
            <w:shd w:val="clear" w:color="auto" w:fill="D0CECE" w:themeFill="background2" w:themeFillShade="E6"/>
          </w:tcPr>
          <w:p w14:paraId="212E4A01" w14:textId="77777777" w:rsidR="008A5F16" w:rsidRPr="003D6AA9" w:rsidRDefault="008A5F16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4" w:type="dxa"/>
            <w:shd w:val="clear" w:color="auto" w:fill="D0CECE" w:themeFill="background2" w:themeFillShade="E6"/>
          </w:tcPr>
          <w:p w14:paraId="1095DEE0" w14:textId="1ED84EEA" w:rsidR="008A5F16" w:rsidRPr="0066302E" w:rsidRDefault="008A5F16" w:rsidP="005B007F">
            <w:pPr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8A5F16">
              <w:rPr>
                <w:rFonts w:ascii="Calibri" w:eastAsia="Calibri" w:hAnsi="Calibri" w:cs="Times New Roman"/>
                <w:b/>
                <w:bCs/>
              </w:rPr>
              <w:t>1.</w:t>
            </w:r>
            <w:r>
              <w:rPr>
                <w:rFonts w:ascii="Calibri" w:eastAsia="Calibri" w:hAnsi="Calibri" w:cs="Times New Roman"/>
                <w:b/>
                <w:bCs/>
              </w:rPr>
              <w:t>3</w:t>
            </w:r>
            <w:r w:rsidRPr="008A5F16">
              <w:rPr>
                <w:rFonts w:ascii="Calibri" w:eastAsia="Calibri" w:hAnsi="Calibri" w:cs="Times New Roman"/>
                <w:b/>
                <w:bCs/>
              </w:rPr>
              <w:t xml:space="preserve"> Zajištění podmínek pro rozvoj </w:t>
            </w:r>
            <w:r w:rsidR="008B2572">
              <w:rPr>
                <w:rFonts w:ascii="Calibri" w:eastAsia="Calibri" w:hAnsi="Calibri" w:cs="Times New Roman"/>
                <w:b/>
                <w:bCs/>
              </w:rPr>
              <w:t>logicko-</w:t>
            </w:r>
            <w:r w:rsidRPr="008A5F16">
              <w:rPr>
                <w:rFonts w:ascii="Calibri" w:eastAsia="Calibri" w:hAnsi="Calibri" w:cs="Times New Roman"/>
                <w:b/>
                <w:bCs/>
              </w:rPr>
              <w:t>matematické, digitální a finanční gramotnosti, polytechnického vzdělávání a mediální výchovy na základních školách</w:t>
            </w:r>
          </w:p>
        </w:tc>
      </w:tr>
      <w:tr w:rsidR="008A5F16" w14:paraId="16299E6D" w14:textId="77777777" w:rsidTr="00AE44E6">
        <w:tc>
          <w:tcPr>
            <w:tcW w:w="1806" w:type="dxa"/>
          </w:tcPr>
          <w:p w14:paraId="293D557C" w14:textId="0FF110A3" w:rsidR="0022147E" w:rsidRPr="006516F4" w:rsidRDefault="006516F4" w:rsidP="006516F4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  <w:r w:rsidRPr="006516F4">
              <w:rPr>
                <w:b/>
              </w:rPr>
              <w:t xml:space="preserve"> </w:t>
            </w:r>
          </w:p>
        </w:tc>
        <w:tc>
          <w:tcPr>
            <w:tcW w:w="7254" w:type="dxa"/>
          </w:tcPr>
          <w:p w14:paraId="3105410D" w14:textId="0F07F05C" w:rsidR="00AE029E" w:rsidRDefault="00AE029E" w:rsidP="00AE029E">
            <w:pPr>
              <w:jc w:val="both"/>
            </w:pPr>
            <w:r>
              <w:t>Aktivity vedoucí k podpoře matematické gramotnosti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319D62BF" w14:textId="72E8C721" w:rsidR="00AE029E" w:rsidRDefault="00AE029E" w:rsidP="00AE029E">
            <w:pPr>
              <w:jc w:val="both"/>
            </w:pPr>
            <w:r>
              <w:t>Aktivity vedoucí k podpoře digitální a mediální gramotnosti</w:t>
            </w:r>
            <w:r w:rsidR="00483CFE">
              <w:t xml:space="preserve"> (</w:t>
            </w:r>
            <w:r w:rsidR="00483CFE" w:rsidRPr="00A075EF">
              <w:rPr>
                <w:color w:val="FF0000"/>
              </w:rPr>
              <w:t>MODF)</w:t>
            </w:r>
          </w:p>
          <w:p w14:paraId="7DE1F6C0" w14:textId="0BCB905F" w:rsidR="00AE029E" w:rsidRDefault="00AE029E" w:rsidP="00AE029E">
            <w:pPr>
              <w:jc w:val="both"/>
            </w:pPr>
            <w:r>
              <w:t>Aktivity vedoucí k podpoře finanční gramotnosti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60C41AE2" w14:textId="4F0BF6BD" w:rsidR="00AE029E" w:rsidRDefault="00AE029E" w:rsidP="00AE029E">
            <w:pPr>
              <w:jc w:val="both"/>
            </w:pPr>
            <w:r>
              <w:t xml:space="preserve">Aktivity vedoucí k podpoře polytechnického vzdělávání </w:t>
            </w:r>
            <w:r w:rsidR="00483CFE" w:rsidRPr="00A075EF">
              <w:rPr>
                <w:color w:val="FF0000"/>
              </w:rPr>
              <w:t>(MODF)</w:t>
            </w:r>
          </w:p>
          <w:p w14:paraId="5E48491C" w14:textId="7E377193" w:rsidR="0022147E" w:rsidRDefault="00AE029E" w:rsidP="006516F4">
            <w:pPr>
              <w:jc w:val="both"/>
            </w:pPr>
            <w:r>
              <w:t>Aktivity spoluprá</w:t>
            </w:r>
            <w:r w:rsidR="006516F4">
              <w:t>ce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</w:tc>
      </w:tr>
      <w:tr w:rsidR="006516F4" w14:paraId="18B1B668" w14:textId="77777777" w:rsidTr="00AE44E6">
        <w:tc>
          <w:tcPr>
            <w:tcW w:w="1806" w:type="dxa"/>
          </w:tcPr>
          <w:p w14:paraId="0F955BFC" w14:textId="77777777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58CD4037" w14:textId="77777777" w:rsidR="006516F4" w:rsidRDefault="006516F4" w:rsidP="0022147E">
            <w:pPr>
              <w:rPr>
                <w:b/>
              </w:rPr>
            </w:pPr>
          </w:p>
        </w:tc>
        <w:tc>
          <w:tcPr>
            <w:tcW w:w="7254" w:type="dxa"/>
          </w:tcPr>
          <w:p w14:paraId="7BF67F69" w14:textId="77777777" w:rsid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5942B1">
              <w:t>Šablony MŠ a ZŠ I – OP JAK</w:t>
            </w:r>
          </w:p>
          <w:p w14:paraId="09155AE2" w14:textId="77777777" w:rsidR="008325B8" w:rsidRDefault="008325B8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5942B1">
              <w:t xml:space="preserve">Národní plán obnovy </w:t>
            </w:r>
            <w:r>
              <w:t xml:space="preserve">– komponenta </w:t>
            </w:r>
            <w:r w:rsidRPr="008325B8">
              <w:t>3.1 Inovace ve vzdělávání v kontextu digitalizace</w:t>
            </w:r>
          </w:p>
          <w:p w14:paraId="44F6B7D5" w14:textId="77777777" w:rsidR="008325B8" w:rsidRDefault="008325B8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 xml:space="preserve">Národní plán obnovy – komponenta </w:t>
            </w:r>
            <w:r w:rsidRPr="008325B8">
              <w:t>3.2 Adaptace školních programů</w:t>
            </w:r>
          </w:p>
          <w:p w14:paraId="4B6897F0" w14:textId="47F74F6E" w:rsid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lastRenderedPageBreak/>
              <w:t>Vzdělávání v rámci DVPP</w:t>
            </w:r>
          </w:p>
          <w:p w14:paraId="0699B672" w14:textId="61B4C9F1" w:rsid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Olympiády, s</w:t>
            </w:r>
            <w:r w:rsidRPr="0022147E">
              <w:t>outěže</w:t>
            </w:r>
            <w:r>
              <w:t>, kroužky</w:t>
            </w:r>
            <w:r w:rsidRPr="0022147E">
              <w:t xml:space="preserve"> a projekty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552572CB" w14:textId="62433F13" w:rsidR="006516F4" w:rsidRP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6516F4">
              <w:t>Nákup moderních a didaktických pomůcek a zavádění nových metod výuky související s výše uvedenými gramotnostmi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</w:tc>
      </w:tr>
      <w:tr w:rsidR="00AE44E6" w14:paraId="32198D87" w14:textId="77777777" w:rsidTr="00AE44E6">
        <w:tc>
          <w:tcPr>
            <w:tcW w:w="1806" w:type="dxa"/>
          </w:tcPr>
          <w:p w14:paraId="415754C4" w14:textId="4F2DAD64" w:rsidR="00AE44E6" w:rsidRDefault="006516F4" w:rsidP="00AE44E6">
            <w:pPr>
              <w:rPr>
                <w:b/>
              </w:rPr>
            </w:pPr>
            <w:r>
              <w:rPr>
                <w:b/>
              </w:rPr>
              <w:lastRenderedPageBreak/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4" w:type="dxa"/>
          </w:tcPr>
          <w:p w14:paraId="4A5BCAED" w14:textId="77777777" w:rsidR="00AE44E6" w:rsidRPr="0022147E" w:rsidRDefault="00AE44E6" w:rsidP="00AE44E6">
            <w:pPr>
              <w:pStyle w:val="Odstavecseseznamem"/>
              <w:numPr>
                <w:ilvl w:val="0"/>
                <w:numId w:val="9"/>
              </w:numPr>
              <w:rPr>
                <w:rFonts w:ascii="Calibri" w:eastAsia="Calibri" w:hAnsi="Calibri" w:cs="Times New Roman"/>
              </w:rPr>
            </w:pPr>
            <w:r w:rsidRPr="0022147E">
              <w:rPr>
                <w:rFonts w:ascii="Calibri" w:eastAsia="Calibri" w:hAnsi="Calibri" w:cs="Times New Roman"/>
              </w:rPr>
              <w:t>Společné jednání pracovních skupin MAP</w:t>
            </w:r>
          </w:p>
          <w:p w14:paraId="3E84B479" w14:textId="77777777" w:rsidR="00AE44E6" w:rsidRDefault="00AE44E6" w:rsidP="00AE44E6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3A0D62">
              <w:t>Realizace společných vzdělávacích akcí, workshopů</w:t>
            </w:r>
            <w:r>
              <w:t xml:space="preserve">, soutěží, </w:t>
            </w:r>
          </w:p>
          <w:p w14:paraId="040C5FA6" w14:textId="73837EF6" w:rsidR="00AE44E6" w:rsidRPr="0022147E" w:rsidRDefault="00AE44E6" w:rsidP="00AE44E6">
            <w:pPr>
              <w:pStyle w:val="Odstavecseseznamem"/>
              <w:numPr>
                <w:ilvl w:val="0"/>
                <w:numId w:val="9"/>
              </w:numPr>
            </w:pPr>
            <w:r w:rsidRPr="0022147E">
              <w:t>Zavádění didaktických metod a programů ke zvýšení gramotnost</w:t>
            </w:r>
            <w:r w:rsidR="004B7A4F">
              <w:t>í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69BE270A" w14:textId="77777777" w:rsidR="00AE44E6" w:rsidRDefault="00AE44E6" w:rsidP="00AE44E6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Realizace společného projektu „Pohádkový maraton“</w:t>
            </w:r>
          </w:p>
          <w:p w14:paraId="3EEC8C44" w14:textId="7C8406E0" w:rsidR="00AE44E6" w:rsidRDefault="00AE44E6" w:rsidP="00AE44E6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7531B3">
              <w:t>Pořízení pomůcek a jejich vzájemné sdílení</w:t>
            </w:r>
            <w:r w:rsidR="00F63D45">
              <w:t xml:space="preserve"> (např. Abaku)</w:t>
            </w:r>
            <w:r w:rsidR="0031465C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48BE3C12" w14:textId="4B18CE80" w:rsidR="0097247A" w:rsidRPr="0097247A" w:rsidRDefault="0097247A" w:rsidP="0097247A">
            <w:pPr>
              <w:pStyle w:val="Odstavecseseznamem"/>
              <w:numPr>
                <w:ilvl w:val="0"/>
                <w:numId w:val="9"/>
              </w:numPr>
            </w:pPr>
            <w:r w:rsidRPr="0097247A">
              <w:t>Využívání polytechnických</w:t>
            </w:r>
            <w:r w:rsidR="008C51E8">
              <w:t xml:space="preserve"> a</w:t>
            </w:r>
            <w:r w:rsidRPr="0097247A">
              <w:t xml:space="preserve"> </w:t>
            </w:r>
            <w:r>
              <w:t>edukativních</w:t>
            </w:r>
            <w:r w:rsidRPr="0097247A">
              <w:t xml:space="preserve"> druhů stavebnic ve výuce a zájmovém vzdělávání</w:t>
            </w:r>
            <w:r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6537D363" w14:textId="44EA5C3F" w:rsidR="008C51E8" w:rsidRPr="008C51E8" w:rsidRDefault="008C51E8" w:rsidP="008C51E8">
            <w:pPr>
              <w:pStyle w:val="Odstavecseseznamem"/>
              <w:numPr>
                <w:ilvl w:val="0"/>
                <w:numId w:val="9"/>
              </w:numPr>
            </w:pPr>
            <w:r>
              <w:t>S</w:t>
            </w:r>
            <w:r w:rsidRPr="008C51E8">
              <w:t>polupráce relevantních aktérů vzdělávání žáků ZŠ v oblasti řemeslných a technických oborů (ZŠ, SŠ, zřizovatelé, místní podnikatelé, další odborníci)</w:t>
            </w:r>
            <w:r w:rsidR="0031465C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086CB834" w14:textId="7092108B" w:rsidR="00AE44E6" w:rsidRDefault="00AE44E6" w:rsidP="00AE44E6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AE44E6">
              <w:t xml:space="preserve">Spolupráce relevantních aktérů vzdělávání žáků ZŠ v oblasti podpory </w:t>
            </w:r>
            <w:r>
              <w:t>matematické</w:t>
            </w:r>
            <w:r w:rsidRPr="00AE44E6">
              <w:t xml:space="preserve"> gramotnosti (např. </w:t>
            </w:r>
            <w:r>
              <w:t>hospitace ve třídách s výukou Hejného metody, Abaku apod.</w:t>
            </w:r>
            <w:r w:rsidRPr="00AE44E6">
              <w:t>)</w:t>
            </w:r>
            <w:r w:rsidR="0031465C">
              <w:t xml:space="preserve"> </w:t>
            </w:r>
            <w:r w:rsidR="0031465C" w:rsidRPr="00B81128">
              <w:rPr>
                <w:b/>
                <w:bCs/>
                <w:color w:val="0070C0"/>
              </w:rPr>
              <w:t>„PŘÍLEŽITOST“</w:t>
            </w:r>
          </w:p>
          <w:p w14:paraId="4E5BC822" w14:textId="214BFCAD" w:rsidR="0097247A" w:rsidRPr="00AE44E6" w:rsidRDefault="0097247A" w:rsidP="00AE44E6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 xml:space="preserve">Spolupráce ZŠ a MŠ v oblasti polytechnického vzdělávání (návštěvy </w:t>
            </w:r>
            <w:proofErr w:type="spellStart"/>
            <w:r>
              <w:t>Lesánku</w:t>
            </w:r>
            <w:proofErr w:type="spellEnd"/>
            <w:r>
              <w:t>, polytechnických díle</w:t>
            </w:r>
            <w:r w:rsidR="00DE2C43">
              <w:t>n</w:t>
            </w:r>
            <w:r>
              <w:t xml:space="preserve"> SSZŠ Litvínov)</w:t>
            </w:r>
            <w:r w:rsidR="0031465C">
              <w:t xml:space="preserve"> </w:t>
            </w:r>
            <w:r w:rsidR="0031465C" w:rsidRPr="00B81128">
              <w:rPr>
                <w:b/>
                <w:bCs/>
                <w:color w:val="0070C0"/>
              </w:rPr>
              <w:t>„PŘÍLEŽITOST“</w:t>
            </w:r>
          </w:p>
        </w:tc>
      </w:tr>
    </w:tbl>
    <w:p w14:paraId="4A2EFC57" w14:textId="77777777" w:rsidR="008A5F16" w:rsidRDefault="008A5F16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C244D8" w:rsidRPr="003D6AA9" w14:paraId="644CD476" w14:textId="77777777" w:rsidTr="0066302E">
        <w:tc>
          <w:tcPr>
            <w:tcW w:w="1804" w:type="dxa"/>
            <w:shd w:val="clear" w:color="auto" w:fill="D0CECE" w:themeFill="background2" w:themeFillShade="E6"/>
          </w:tcPr>
          <w:p w14:paraId="079372D2" w14:textId="77777777" w:rsidR="00C244D8" w:rsidRPr="003D6AA9" w:rsidRDefault="00C244D8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3EA89444" w14:textId="77777777" w:rsidR="00C244D8" w:rsidRPr="003D6AA9" w:rsidRDefault="00C244D8" w:rsidP="009D7A43">
            <w:pPr>
              <w:rPr>
                <w:b/>
              </w:rPr>
            </w:pPr>
            <w:r w:rsidRPr="003D6AA9">
              <w:rPr>
                <w:b/>
              </w:rPr>
              <w:t>1. Kvalitní a dostupné základní vzdělávání respektující potřeby každého žáka</w:t>
            </w:r>
          </w:p>
        </w:tc>
      </w:tr>
      <w:tr w:rsidR="00C244D8" w14:paraId="6CC27005" w14:textId="77777777" w:rsidTr="0066302E">
        <w:tc>
          <w:tcPr>
            <w:tcW w:w="1804" w:type="dxa"/>
            <w:shd w:val="clear" w:color="auto" w:fill="D0CECE" w:themeFill="background2" w:themeFillShade="E6"/>
          </w:tcPr>
          <w:p w14:paraId="727F91F3" w14:textId="77777777" w:rsidR="00C244D8" w:rsidRPr="003D6AA9" w:rsidRDefault="00C244D8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252DE54D" w14:textId="1667C8AB" w:rsidR="00AE029E" w:rsidRPr="0066302E" w:rsidRDefault="00C244D8" w:rsidP="0066302E">
            <w:pPr>
              <w:pStyle w:val="Odstavecseseznamem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C244D8">
              <w:rPr>
                <w:rFonts w:ascii="Calibri" w:eastAsia="Calibri" w:hAnsi="Calibri" w:cs="Times New Roman"/>
                <w:b/>
                <w:bCs/>
              </w:rPr>
              <w:t>Zajištění kvalitního kariérového poradenství</w:t>
            </w:r>
            <w:r w:rsidR="00AE029E" w:rsidRPr="0066302E">
              <w:t xml:space="preserve"> </w:t>
            </w:r>
          </w:p>
        </w:tc>
      </w:tr>
      <w:tr w:rsidR="00C244D8" w14:paraId="6EDBB42B" w14:textId="77777777" w:rsidTr="0066302E">
        <w:tc>
          <w:tcPr>
            <w:tcW w:w="1804" w:type="dxa"/>
          </w:tcPr>
          <w:p w14:paraId="7A5060BB" w14:textId="684E3E66" w:rsidR="00A57FFB" w:rsidRPr="006516F4" w:rsidRDefault="006516F4" w:rsidP="006516F4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  <w:r w:rsidRPr="006516F4">
              <w:rPr>
                <w:b/>
              </w:rPr>
              <w:t xml:space="preserve"> </w:t>
            </w:r>
          </w:p>
        </w:tc>
        <w:tc>
          <w:tcPr>
            <w:tcW w:w="7256" w:type="dxa"/>
          </w:tcPr>
          <w:p w14:paraId="789BDBF1" w14:textId="77777777" w:rsidR="00C244D8" w:rsidRDefault="00C244D8" w:rsidP="005B007F">
            <w:pPr>
              <w:jc w:val="both"/>
            </w:pPr>
            <w:r>
              <w:t xml:space="preserve">Aktivity </w:t>
            </w:r>
            <w:r w:rsidR="005B007F">
              <w:t xml:space="preserve">na podporu kariérového poradenství </w:t>
            </w:r>
          </w:p>
          <w:p w14:paraId="0E51B00E" w14:textId="4875ABE9" w:rsidR="008C51E8" w:rsidRDefault="007D6527" w:rsidP="006516F4">
            <w:pPr>
              <w:jc w:val="both"/>
            </w:pPr>
            <w:r>
              <w:t>Aktivity spolupráce</w:t>
            </w:r>
          </w:p>
        </w:tc>
      </w:tr>
      <w:tr w:rsidR="006516F4" w14:paraId="2E62DB41" w14:textId="77777777" w:rsidTr="0066302E">
        <w:tc>
          <w:tcPr>
            <w:tcW w:w="1804" w:type="dxa"/>
          </w:tcPr>
          <w:p w14:paraId="21822063" w14:textId="77777777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75255C06" w14:textId="77777777" w:rsidR="006516F4" w:rsidRDefault="006516F4" w:rsidP="007A0F3A">
            <w:pPr>
              <w:rPr>
                <w:b/>
              </w:rPr>
            </w:pPr>
          </w:p>
        </w:tc>
        <w:tc>
          <w:tcPr>
            <w:tcW w:w="7256" w:type="dxa"/>
          </w:tcPr>
          <w:p w14:paraId="6FCEDD19" w14:textId="3B292581" w:rsid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5942B1">
              <w:t>Šablony MŠ a ZŠ I – OP JAK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2F4F041A" w14:textId="289F6CD8" w:rsidR="008325B8" w:rsidRDefault="008325B8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5942B1">
              <w:t xml:space="preserve">Národní plán obnovy </w:t>
            </w:r>
            <w:r>
              <w:t xml:space="preserve">– komponenta </w:t>
            </w:r>
            <w:r w:rsidRPr="008325B8">
              <w:t>3.1 Inovace ve vzdělávání v kontextu digitalizace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1024E10A" w14:textId="5A2E69DB" w:rsidR="008325B8" w:rsidRDefault="008325B8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 xml:space="preserve">Národní plán obnovy – komponenta </w:t>
            </w:r>
            <w:r w:rsidRPr="008325B8">
              <w:t>3.2 Adaptace školních programů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4FE8439D" w14:textId="30830F79" w:rsid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Vzdělávání v rámci DVPP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35483696" w14:textId="2DCDCAEA" w:rsidR="006516F4" w:rsidRP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6516F4">
              <w:t>Dny otevřených dveří, exkurze, besedy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</w:tc>
      </w:tr>
      <w:tr w:rsidR="008C51E8" w14:paraId="6CE4DD59" w14:textId="77777777" w:rsidTr="0066302E">
        <w:tc>
          <w:tcPr>
            <w:tcW w:w="1804" w:type="dxa"/>
          </w:tcPr>
          <w:p w14:paraId="133BBC1C" w14:textId="31FBD9FE" w:rsidR="008C51E8" w:rsidRDefault="006516F4" w:rsidP="008C51E8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</w:p>
        </w:tc>
        <w:tc>
          <w:tcPr>
            <w:tcW w:w="7256" w:type="dxa"/>
          </w:tcPr>
          <w:p w14:paraId="57FB4BA7" w14:textId="18F3166C" w:rsidR="00BB78AD" w:rsidRPr="0022147E" w:rsidRDefault="00BB78AD" w:rsidP="00BB78AD">
            <w:pPr>
              <w:pStyle w:val="Odstavecseseznamem"/>
              <w:numPr>
                <w:ilvl w:val="0"/>
                <w:numId w:val="11"/>
              </w:numPr>
              <w:rPr>
                <w:rFonts w:ascii="Calibri" w:eastAsia="Calibri" w:hAnsi="Calibri" w:cs="Times New Roman"/>
              </w:rPr>
            </w:pPr>
            <w:r w:rsidRPr="0022147E">
              <w:rPr>
                <w:rFonts w:ascii="Calibri" w:eastAsia="Calibri" w:hAnsi="Calibri" w:cs="Times New Roman"/>
              </w:rPr>
              <w:t>Společné jednání pracovních skupin MAP</w:t>
            </w:r>
            <w:r w:rsidR="00B81128">
              <w:rPr>
                <w:rFonts w:ascii="Calibri" w:eastAsia="Calibri" w:hAnsi="Calibri" w:cs="Times New Roman"/>
              </w:rPr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629C8735" w14:textId="376BEADB" w:rsidR="00065AEF" w:rsidRDefault="00065AEF" w:rsidP="00BB78A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jc w:val="both"/>
            </w:pPr>
            <w:r w:rsidRPr="00065AEF">
              <w:t xml:space="preserve">Spolupráce v rámci </w:t>
            </w:r>
            <w:r>
              <w:t xml:space="preserve">IDZ </w:t>
            </w:r>
            <w:proofErr w:type="gramStart"/>
            <w:r>
              <w:t>ÚK</w:t>
            </w:r>
            <w:r w:rsidRPr="00065AEF">
              <w:t xml:space="preserve"> 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</w:t>
            </w:r>
            <w:proofErr w:type="gramEnd"/>
            <w:r w:rsidR="00B81128" w:rsidRPr="00B81128">
              <w:rPr>
                <w:b/>
                <w:bCs/>
                <w:color w:val="0070C0"/>
              </w:rPr>
              <w:t>PŘÍLEŽITOST“</w:t>
            </w:r>
          </w:p>
          <w:p w14:paraId="31D597A2" w14:textId="08FC236F" w:rsidR="00065AEF" w:rsidRPr="00065AEF" w:rsidRDefault="00065AEF" w:rsidP="00BB78A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jc w:val="both"/>
            </w:pPr>
            <w:r w:rsidRPr="00065AEF">
              <w:t>Setkání kariérových poradců</w:t>
            </w:r>
            <w:r>
              <w:t>, sdílení</w:t>
            </w:r>
            <w:r w:rsidRPr="00065AEF">
              <w:t xml:space="preserve"> příkladů dobré praxe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6A26F578" w14:textId="41D552A5" w:rsidR="00065AEF" w:rsidRPr="00065AEF" w:rsidRDefault="00065AEF" w:rsidP="00BB78A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jc w:val="both"/>
            </w:pPr>
            <w:r w:rsidRPr="00065AEF">
              <w:t>Navázaní spolupráce se SŠ a důležitými zaměstnavateli v</w:t>
            </w:r>
            <w:r w:rsidR="00B81128">
              <w:t> </w:t>
            </w:r>
            <w:r w:rsidRPr="00065AEF">
              <w:t>ORP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58488372" w14:textId="77777777" w:rsidR="00065AEF" w:rsidRPr="00BE3A37" w:rsidRDefault="00065AEF" w:rsidP="00BB78A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jc w:val="both"/>
            </w:pPr>
            <w:r>
              <w:t>Společné projekty, v</w:t>
            </w:r>
            <w:r w:rsidRPr="00065AEF">
              <w:t>zdělávací akce</w:t>
            </w:r>
            <w:r>
              <w:t>, exkurze</w:t>
            </w:r>
            <w:r w:rsidRPr="00065AEF">
              <w:t xml:space="preserve"> a workshopy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75AC4520" w14:textId="64795293" w:rsidR="00BE3A37" w:rsidRPr="00065AEF" w:rsidRDefault="00084337" w:rsidP="00BB78A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jc w:val="both"/>
            </w:pPr>
            <w:bookmarkStart w:id="6" w:name="_Hlk206919968"/>
            <w:r w:rsidRPr="00091490">
              <w:t xml:space="preserve">Zapojení aktivních rodičů či dalších odborníků z praxe, spolupráce s partnery, kteří žákům ukáží reálné obory a řemesla, podpoří je v dokončení školy a výběru povolání dle jejich individuálních možností, kompetencí a zájmů </w:t>
            </w:r>
            <w:bookmarkEnd w:id="6"/>
            <w:r w:rsidRPr="00B81128">
              <w:rPr>
                <w:b/>
                <w:bCs/>
                <w:color w:val="0070C0"/>
              </w:rPr>
              <w:t>„PŘÍLEŽITOST“</w:t>
            </w:r>
          </w:p>
        </w:tc>
      </w:tr>
    </w:tbl>
    <w:p w14:paraId="5008AD16" w14:textId="77777777" w:rsidR="00C244D8" w:rsidRDefault="00C244D8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C244D8" w:rsidRPr="003D6AA9" w14:paraId="0E0CC623" w14:textId="77777777" w:rsidTr="0066302E">
        <w:tc>
          <w:tcPr>
            <w:tcW w:w="1804" w:type="dxa"/>
            <w:shd w:val="clear" w:color="auto" w:fill="D0CECE" w:themeFill="background2" w:themeFillShade="E6"/>
          </w:tcPr>
          <w:p w14:paraId="77E4F337" w14:textId="77777777" w:rsidR="00C244D8" w:rsidRPr="003D6AA9" w:rsidRDefault="00C244D8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25537719" w14:textId="77777777" w:rsidR="00C244D8" w:rsidRPr="003D6AA9" w:rsidRDefault="00C244D8" w:rsidP="009D7A43">
            <w:pPr>
              <w:rPr>
                <w:b/>
              </w:rPr>
            </w:pPr>
            <w:r w:rsidRPr="003D6AA9">
              <w:rPr>
                <w:b/>
              </w:rPr>
              <w:t>1. Kvalitní a dostupné základní vzdělávání respektující potřeby každého žáka</w:t>
            </w:r>
          </w:p>
        </w:tc>
      </w:tr>
      <w:tr w:rsidR="00C244D8" w14:paraId="29F83DBF" w14:textId="77777777" w:rsidTr="0066302E">
        <w:tc>
          <w:tcPr>
            <w:tcW w:w="1804" w:type="dxa"/>
            <w:shd w:val="clear" w:color="auto" w:fill="D0CECE" w:themeFill="background2" w:themeFillShade="E6"/>
          </w:tcPr>
          <w:p w14:paraId="1B19EE34" w14:textId="77777777" w:rsidR="00C244D8" w:rsidRPr="003D6AA9" w:rsidRDefault="00C244D8" w:rsidP="009D7A43">
            <w:pPr>
              <w:rPr>
                <w:b/>
              </w:rPr>
            </w:pPr>
            <w:r w:rsidRPr="003D6AA9">
              <w:rPr>
                <w:b/>
              </w:rPr>
              <w:lastRenderedPageBreak/>
              <w:t>Cíl a jeho popis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37C55FC8" w14:textId="15D3B646" w:rsidR="00C244D8" w:rsidRPr="0066302E" w:rsidRDefault="00281286" w:rsidP="00281286">
            <w:pPr>
              <w:rPr>
                <w:b/>
                <w:bCs/>
              </w:rPr>
            </w:pPr>
            <w:r w:rsidRPr="00281286">
              <w:rPr>
                <w:b/>
                <w:bCs/>
              </w:rPr>
              <w:t xml:space="preserve">1.5 </w:t>
            </w:r>
            <w:r w:rsidR="00C244D8" w:rsidRPr="00281286">
              <w:rPr>
                <w:b/>
                <w:bCs/>
              </w:rPr>
              <w:t>Zajištění rozvoje klíčových kompetencí žáků ZŠ a rozvoj podnikavosti, iniciativy a kreativity dět</w:t>
            </w:r>
            <w:r w:rsidR="006B0F59">
              <w:rPr>
                <w:b/>
                <w:bCs/>
              </w:rPr>
              <w:t>í a</w:t>
            </w:r>
            <w:r w:rsidR="00E571B0" w:rsidRPr="00281286">
              <w:rPr>
                <w:b/>
                <w:bCs/>
              </w:rPr>
              <w:t xml:space="preserve"> výchova k udržitelnému rozvoji</w:t>
            </w:r>
          </w:p>
        </w:tc>
      </w:tr>
      <w:tr w:rsidR="00C244D8" w14:paraId="40D3AC4D" w14:textId="77777777" w:rsidTr="0066302E">
        <w:tc>
          <w:tcPr>
            <w:tcW w:w="1804" w:type="dxa"/>
          </w:tcPr>
          <w:p w14:paraId="336583CE" w14:textId="12A16611" w:rsidR="00A57FFB" w:rsidRPr="006516F4" w:rsidRDefault="006516F4" w:rsidP="006516F4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  <w:r w:rsidRPr="006516F4">
              <w:rPr>
                <w:b/>
              </w:rPr>
              <w:t xml:space="preserve"> </w:t>
            </w:r>
          </w:p>
        </w:tc>
        <w:tc>
          <w:tcPr>
            <w:tcW w:w="7256" w:type="dxa"/>
          </w:tcPr>
          <w:p w14:paraId="587E513F" w14:textId="6BBAA861" w:rsidR="00C244D8" w:rsidRDefault="00C244D8" w:rsidP="009D7A43">
            <w:pPr>
              <w:jc w:val="both"/>
            </w:pPr>
            <w:r>
              <w:t xml:space="preserve">Aktivity vedoucí k podpoře </w:t>
            </w:r>
            <w:r w:rsidR="00E571B0" w:rsidRPr="00E571B0">
              <w:t>rozvoje klíčových kompetencí žáků ZŠ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00FFCECF" w14:textId="1E3CBFA5" w:rsidR="00C244D8" w:rsidRDefault="00C244D8" w:rsidP="009D7A43">
            <w:pPr>
              <w:jc w:val="both"/>
            </w:pPr>
            <w:r>
              <w:t xml:space="preserve">Aktivity vedoucí k podpoře </w:t>
            </w:r>
            <w:r w:rsidR="00E571B0" w:rsidRPr="00E571B0">
              <w:t>rozvoj</w:t>
            </w:r>
            <w:r w:rsidR="00E571B0">
              <w:t>e</w:t>
            </w:r>
            <w:r w:rsidR="00E571B0" w:rsidRPr="00E571B0">
              <w:t xml:space="preserve"> podnikavosti</w:t>
            </w:r>
            <w:r w:rsidR="00E571B0">
              <w:t xml:space="preserve">, </w:t>
            </w:r>
            <w:r w:rsidR="00E571B0" w:rsidRPr="00E571B0">
              <w:t xml:space="preserve">iniciativy a kreativity </w:t>
            </w:r>
            <w:r w:rsidR="000C2963">
              <w:t>žáků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70AD8468" w14:textId="214A2E62" w:rsidR="00E571B0" w:rsidRDefault="00E571B0" w:rsidP="00E571B0">
            <w:pPr>
              <w:jc w:val="both"/>
            </w:pPr>
            <w:r>
              <w:t xml:space="preserve">Aktivity vedoucí k podpoře </w:t>
            </w:r>
            <w:r w:rsidRPr="00E571B0">
              <w:t>výchov</w:t>
            </w:r>
            <w:r>
              <w:t>y</w:t>
            </w:r>
            <w:r w:rsidRPr="00E571B0">
              <w:t xml:space="preserve"> k udržitelnému rozvoji</w:t>
            </w:r>
            <w:r w:rsidR="008B7D7F">
              <w:t xml:space="preserve"> </w:t>
            </w:r>
            <w:r w:rsidR="008B7D7F" w:rsidRPr="0024714E">
              <w:t xml:space="preserve">(EVVO, rozvoj sociálních a občanských kompetencí </w:t>
            </w:r>
            <w:r w:rsidR="000E7E22" w:rsidRPr="0024714E">
              <w:t>žáků, rozvoj kulturního povědomí a vyjádření žáků)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4BBD863D" w14:textId="6935873C" w:rsidR="00BD6705" w:rsidRDefault="00C244D8" w:rsidP="006516F4">
            <w:pPr>
              <w:jc w:val="both"/>
            </w:pPr>
            <w:r>
              <w:t>Aktivity spolupráce</w:t>
            </w:r>
          </w:p>
        </w:tc>
      </w:tr>
      <w:tr w:rsidR="006516F4" w14:paraId="259392FA" w14:textId="77777777" w:rsidTr="0066302E">
        <w:tc>
          <w:tcPr>
            <w:tcW w:w="1804" w:type="dxa"/>
          </w:tcPr>
          <w:p w14:paraId="297A3D10" w14:textId="77777777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42393B71" w14:textId="77777777" w:rsidR="006516F4" w:rsidRDefault="006516F4" w:rsidP="007A0F3A">
            <w:pPr>
              <w:rPr>
                <w:b/>
              </w:rPr>
            </w:pPr>
          </w:p>
        </w:tc>
        <w:tc>
          <w:tcPr>
            <w:tcW w:w="7256" w:type="dxa"/>
          </w:tcPr>
          <w:p w14:paraId="13A0E1E8" w14:textId="77777777" w:rsid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5942B1">
              <w:t>Šablony MŠ a ZŠ I – OP JAK</w:t>
            </w:r>
          </w:p>
          <w:p w14:paraId="740690FE" w14:textId="77777777" w:rsidR="008325B8" w:rsidRDefault="008325B8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5942B1">
              <w:t xml:space="preserve">Národní plán obnovy </w:t>
            </w:r>
            <w:r>
              <w:t xml:space="preserve">– komponenta </w:t>
            </w:r>
            <w:r w:rsidRPr="008325B8">
              <w:t>3.1 Inovace ve vzdělávání v kontextu digitalizace</w:t>
            </w:r>
          </w:p>
          <w:p w14:paraId="60A86054" w14:textId="77777777" w:rsidR="008325B8" w:rsidRDefault="008325B8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 xml:space="preserve">Národní plán obnovy – komponenta </w:t>
            </w:r>
            <w:r w:rsidRPr="008325B8">
              <w:t>3.2 Adaptace školních programů</w:t>
            </w:r>
            <w:r>
              <w:t xml:space="preserve"> </w:t>
            </w:r>
          </w:p>
          <w:p w14:paraId="16433F5B" w14:textId="7DE1F607" w:rsid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Vzdělávání v rámci DVPP</w:t>
            </w:r>
          </w:p>
          <w:p w14:paraId="2CE253C3" w14:textId="7BF7C8A2" w:rsid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S</w:t>
            </w:r>
            <w:r w:rsidRPr="0022147E">
              <w:t>outěže</w:t>
            </w:r>
            <w:r>
              <w:t>, kroužky, výlety, kulturní a společenské akce škol a zřizovatelů</w:t>
            </w:r>
            <w:r w:rsidR="00B81128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01B4212E" w14:textId="50C69B25" w:rsid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Akce pro rodiče žáků a veřejnost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7669A42B" w14:textId="6A995348" w:rsid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Školní projekty, projektové dny</w:t>
            </w:r>
            <w:r w:rsidR="00B81128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4DCC0A3F" w14:textId="77777777" w:rsidR="006516F4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Školní parlamenty</w:t>
            </w:r>
          </w:p>
          <w:p w14:paraId="398B797D" w14:textId="16DD9124" w:rsidR="006516F4" w:rsidRPr="00137850" w:rsidRDefault="006516F4" w:rsidP="008325B8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A629EE">
              <w:t>Návštěvy odborníků z praxe na základních školách</w:t>
            </w:r>
            <w:r w:rsidR="00B81128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53CAF702" w14:textId="77777777" w:rsidR="008D1635" w:rsidRPr="00630BBB" w:rsidRDefault="008D1635" w:rsidP="008D1635">
            <w:pPr>
              <w:pStyle w:val="Bezmezer"/>
              <w:numPr>
                <w:ilvl w:val="0"/>
                <w:numId w:val="8"/>
              </w:numPr>
              <w:jc w:val="left"/>
              <w:rPr>
                <w:rFonts w:cstheme="minorHAnsi"/>
                <w:sz w:val="20"/>
                <w:szCs w:val="20"/>
              </w:rPr>
            </w:pPr>
            <w:bookmarkStart w:id="7" w:name="_Hlk206920171"/>
            <w:r w:rsidRPr="00091490">
              <w:rPr>
                <w:rFonts w:cstheme="minorHAnsi"/>
              </w:rPr>
              <w:t>Výchova a vzdělávání žáků k poznávání a toleranci odlišných životních a kulturních hodnot</w:t>
            </w:r>
            <w:r w:rsidRPr="00091490">
              <w:rPr>
                <w:rFonts w:cstheme="minorHAnsi"/>
                <w:sz w:val="20"/>
                <w:szCs w:val="20"/>
              </w:rPr>
              <w:t xml:space="preserve"> </w:t>
            </w:r>
            <w:r w:rsidRPr="00B81128">
              <w:rPr>
                <w:b/>
                <w:bCs/>
                <w:color w:val="0070C0"/>
              </w:rPr>
              <w:t>„PŘÍLEŽITOST“</w:t>
            </w:r>
          </w:p>
          <w:p w14:paraId="28AA3A84" w14:textId="037BB94E" w:rsidR="00137850" w:rsidRPr="00A629EE" w:rsidRDefault="008D1635" w:rsidP="008D1635">
            <w:pPr>
              <w:pStyle w:val="Bezmezer"/>
              <w:numPr>
                <w:ilvl w:val="0"/>
                <w:numId w:val="8"/>
              </w:numPr>
              <w:jc w:val="left"/>
            </w:pPr>
            <w:r w:rsidRPr="00091490">
              <w:t>Podpora finanční gramotnosti a zdravého přístupu k financím</w:t>
            </w:r>
            <w:r w:rsidRPr="00091490">
              <w:rPr>
                <w:sz w:val="20"/>
                <w:szCs w:val="20"/>
              </w:rPr>
              <w:t xml:space="preserve"> </w:t>
            </w:r>
            <w:r w:rsidRPr="00B81128">
              <w:rPr>
                <w:b/>
                <w:bCs/>
                <w:color w:val="0070C0"/>
              </w:rPr>
              <w:t>„PŘÍLEŽITOST“</w:t>
            </w:r>
            <w:bookmarkEnd w:id="7"/>
          </w:p>
        </w:tc>
      </w:tr>
      <w:tr w:rsidR="007A0F3A" w14:paraId="67FEE8A8" w14:textId="77777777" w:rsidTr="0066302E">
        <w:tc>
          <w:tcPr>
            <w:tcW w:w="1804" w:type="dxa"/>
          </w:tcPr>
          <w:p w14:paraId="4DC30E88" w14:textId="7C38BA92" w:rsidR="007A0F3A" w:rsidRDefault="006516F4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6B8835E5" w14:textId="77777777" w:rsidR="00BB78AD" w:rsidRPr="0022147E" w:rsidRDefault="00BB78AD" w:rsidP="00BB78AD">
            <w:pPr>
              <w:pStyle w:val="Odstavecseseznamem"/>
              <w:numPr>
                <w:ilvl w:val="0"/>
                <w:numId w:val="14"/>
              </w:numPr>
              <w:rPr>
                <w:rFonts w:ascii="Calibri" w:eastAsia="Calibri" w:hAnsi="Calibri" w:cs="Times New Roman"/>
              </w:rPr>
            </w:pPr>
            <w:r w:rsidRPr="0022147E">
              <w:rPr>
                <w:rFonts w:ascii="Calibri" w:eastAsia="Calibri" w:hAnsi="Calibri" w:cs="Times New Roman"/>
              </w:rPr>
              <w:t>Společné jednání pracovních skupin MAP</w:t>
            </w:r>
          </w:p>
          <w:p w14:paraId="04321A3F" w14:textId="3389F47A" w:rsidR="007A0F3A" w:rsidRDefault="00BB78AD" w:rsidP="00BB78AD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>
              <w:t>Společné setkávání zástupců školních parlamentů s vedením města</w:t>
            </w:r>
          </w:p>
          <w:p w14:paraId="6CD8131F" w14:textId="77777777" w:rsidR="00BB78AD" w:rsidRDefault="00BB78AD" w:rsidP="00BB78AD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>
              <w:t>Realizace společného projektu „Pohádkový maraton“</w:t>
            </w:r>
          </w:p>
          <w:p w14:paraId="26760066" w14:textId="7C667643" w:rsidR="00BB78AD" w:rsidRDefault="00BB78AD" w:rsidP="00BB78AD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>
              <w:t xml:space="preserve">Společné </w:t>
            </w:r>
            <w:r w:rsidRPr="00BB78AD">
              <w:t>aktivit</w:t>
            </w:r>
            <w:r>
              <w:t>y</w:t>
            </w:r>
            <w:r w:rsidRPr="00BB78AD">
              <w:t xml:space="preserve"> komunitního vzdělávání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3A7D989B" w14:textId="1F49E54C" w:rsidR="000E7E22" w:rsidRPr="0024714E" w:rsidRDefault="000E7E22" w:rsidP="00BB78AD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24714E">
              <w:t>Aktivity na podporu EVVO</w:t>
            </w:r>
          </w:p>
          <w:p w14:paraId="3F16E101" w14:textId="22006C30" w:rsidR="000E7E22" w:rsidRPr="0024714E" w:rsidRDefault="000E7E22" w:rsidP="00BB78AD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24714E">
              <w:t>Společné aktivity na podporu rozvoje sociálních a občanských kompetencí žáků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594DEAB6" w14:textId="167C4EBF" w:rsidR="00BD6705" w:rsidRDefault="00BD6705" w:rsidP="00BB78AD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24714E">
              <w:t>Společné aktivity</w:t>
            </w:r>
            <w:r w:rsidR="000E7E22" w:rsidRPr="0024714E">
              <w:t xml:space="preserve"> na podporu</w:t>
            </w:r>
            <w:r w:rsidRPr="0024714E">
              <w:t xml:space="preserve"> rozv</w:t>
            </w:r>
            <w:r w:rsidR="000E7E22" w:rsidRPr="0024714E">
              <w:t>oje</w:t>
            </w:r>
            <w:r w:rsidRPr="00BD6705">
              <w:t xml:space="preserve"> kulturní</w:t>
            </w:r>
            <w:r w:rsidR="000E7E22">
              <w:t>ho</w:t>
            </w:r>
            <w:r w:rsidRPr="00BD6705">
              <w:t xml:space="preserve"> povědomí a vyjádření žáků</w:t>
            </w:r>
          </w:p>
          <w:p w14:paraId="4DA20B76" w14:textId="1FC0586C" w:rsidR="00BD6705" w:rsidRPr="00BD6705" w:rsidRDefault="00BD6705" w:rsidP="00BD6705">
            <w:pPr>
              <w:pStyle w:val="Odstavecseseznamem"/>
              <w:numPr>
                <w:ilvl w:val="0"/>
                <w:numId w:val="14"/>
              </w:numPr>
            </w:pPr>
            <w:r>
              <w:t>P</w:t>
            </w:r>
            <w:r w:rsidRPr="00BD6705">
              <w:t xml:space="preserve">odpora spolupráce relevantních aktérů vzdělávání </w:t>
            </w:r>
            <w:r>
              <w:t>(</w:t>
            </w:r>
            <w:r w:rsidRPr="00BD6705">
              <w:t xml:space="preserve">ZŠ, MŠ, ZUŠ, odborníci, podnikatelé, zřizovatelé, knihovny, divadla) pro realizaci společných akcí </w:t>
            </w:r>
            <w:r>
              <w:t>a</w:t>
            </w:r>
            <w:r w:rsidRPr="00BD6705">
              <w:t xml:space="preserve"> projekt</w:t>
            </w:r>
            <w:r>
              <w:t>ů</w:t>
            </w:r>
            <w:r w:rsidRPr="00BD6705">
              <w:t>)</w:t>
            </w:r>
          </w:p>
          <w:p w14:paraId="4F115BE3" w14:textId="38D28519" w:rsidR="00BD6705" w:rsidRPr="00BB78AD" w:rsidRDefault="00BD6705" w:rsidP="00BB78AD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BD6705">
              <w:t>Akce a podpůrné aktivity pro rodiče žáků</w:t>
            </w:r>
          </w:p>
        </w:tc>
      </w:tr>
    </w:tbl>
    <w:p w14:paraId="6B607DE7" w14:textId="77777777" w:rsidR="00C244D8" w:rsidRDefault="00C244D8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C244D8" w:rsidRPr="003D6AA9" w14:paraId="5EAD2229" w14:textId="77777777" w:rsidTr="0066302E">
        <w:tc>
          <w:tcPr>
            <w:tcW w:w="1804" w:type="dxa"/>
            <w:shd w:val="clear" w:color="auto" w:fill="D0CECE" w:themeFill="background2" w:themeFillShade="E6"/>
          </w:tcPr>
          <w:p w14:paraId="6FCAE5A0" w14:textId="77777777" w:rsidR="00C244D8" w:rsidRPr="003D6AA9" w:rsidRDefault="00C244D8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55D81BBE" w14:textId="77777777" w:rsidR="00C244D8" w:rsidRPr="003D6AA9" w:rsidRDefault="00C244D8" w:rsidP="009D7A43">
            <w:pPr>
              <w:rPr>
                <w:b/>
              </w:rPr>
            </w:pPr>
            <w:r w:rsidRPr="003D6AA9">
              <w:rPr>
                <w:b/>
              </w:rPr>
              <w:t>1. Kvalitní a dostupné základní vzdělávání respektující potřeby každého žáka</w:t>
            </w:r>
          </w:p>
        </w:tc>
      </w:tr>
      <w:tr w:rsidR="00C244D8" w14:paraId="0B55DB4E" w14:textId="77777777" w:rsidTr="0066302E">
        <w:tc>
          <w:tcPr>
            <w:tcW w:w="1804" w:type="dxa"/>
            <w:shd w:val="clear" w:color="auto" w:fill="D0CECE" w:themeFill="background2" w:themeFillShade="E6"/>
          </w:tcPr>
          <w:p w14:paraId="33046C71" w14:textId="77777777" w:rsidR="00C244D8" w:rsidRPr="003D6AA9" w:rsidRDefault="00C244D8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4BC0F3F5" w14:textId="77777777" w:rsidR="006B0F59" w:rsidRDefault="00C244D8" w:rsidP="00281286">
            <w:pPr>
              <w:pStyle w:val="Odstavecseseznamem"/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281286">
              <w:rPr>
                <w:rFonts w:ascii="Calibri" w:eastAsia="Calibri" w:hAnsi="Calibri" w:cs="Times New Roman"/>
                <w:b/>
                <w:bCs/>
              </w:rPr>
              <w:t>Podpora nabídky vzdělávání alternativními pedagogickými směry v</w:t>
            </w:r>
          </w:p>
          <w:p w14:paraId="3662E772" w14:textId="220E4105" w:rsidR="00C244D8" w:rsidRPr="0066302E" w:rsidRDefault="00C244D8" w:rsidP="00281286">
            <w:pPr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6B0F59">
              <w:rPr>
                <w:rFonts w:ascii="Calibri" w:eastAsia="Calibri" w:hAnsi="Calibri" w:cs="Times New Roman"/>
                <w:b/>
                <w:bCs/>
              </w:rPr>
              <w:t>základním školství, podpora zvyšování kvality vzdělávání prostřednictvím formativního hodnocení, individualizace vzdělávání, pedagogické diagnostiky</w:t>
            </w:r>
          </w:p>
        </w:tc>
      </w:tr>
      <w:tr w:rsidR="00C244D8" w14:paraId="76BDFAF5" w14:textId="77777777" w:rsidTr="0066302E">
        <w:tc>
          <w:tcPr>
            <w:tcW w:w="1804" w:type="dxa"/>
          </w:tcPr>
          <w:p w14:paraId="77CAFF79" w14:textId="15251BF3" w:rsidR="00C244D8" w:rsidRPr="006516F4" w:rsidRDefault="006516F4" w:rsidP="006516F4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  <w:r w:rsidRPr="006516F4">
              <w:rPr>
                <w:b/>
              </w:rPr>
              <w:t xml:space="preserve"> </w:t>
            </w:r>
          </w:p>
        </w:tc>
        <w:tc>
          <w:tcPr>
            <w:tcW w:w="7256" w:type="dxa"/>
          </w:tcPr>
          <w:p w14:paraId="41B7B161" w14:textId="2144DB7A" w:rsidR="00C244D8" w:rsidRDefault="00C244D8" w:rsidP="009D7A43">
            <w:pPr>
              <w:jc w:val="both"/>
            </w:pPr>
            <w:r>
              <w:t xml:space="preserve">Aktivity </w:t>
            </w:r>
            <w:r w:rsidR="00BF36CC">
              <w:t>podporující</w:t>
            </w:r>
            <w:r w:rsidR="00A72D4D">
              <w:t xml:space="preserve"> </w:t>
            </w:r>
            <w:r w:rsidR="00A72D4D" w:rsidRPr="00C244D8">
              <w:rPr>
                <w:rFonts w:ascii="Calibri" w:eastAsia="Calibri" w:hAnsi="Calibri" w:cs="Times New Roman"/>
              </w:rPr>
              <w:t>individuální přístup</w:t>
            </w:r>
            <w:r w:rsidR="00DD0572">
              <w:rPr>
                <w:rFonts w:ascii="Calibri" w:eastAsia="Calibri" w:hAnsi="Calibri" w:cs="Times New Roman"/>
              </w:rPr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3F1CA9C9" w14:textId="77777777" w:rsidR="002E1363" w:rsidRDefault="002E1363" w:rsidP="009D7A43">
            <w:pPr>
              <w:jc w:val="both"/>
            </w:pPr>
            <w:r>
              <w:t>Aktivity podporující využívání nástrojů pedagogické komunikace a diagnostiky</w:t>
            </w:r>
          </w:p>
          <w:p w14:paraId="49AA4BCD" w14:textId="77777777" w:rsidR="002E1363" w:rsidRDefault="002E1363" w:rsidP="009D7A43">
            <w:pPr>
              <w:jc w:val="both"/>
            </w:pPr>
            <w:r>
              <w:t xml:space="preserve">Aktivity na podporu nadání </w:t>
            </w:r>
          </w:p>
          <w:p w14:paraId="252AD1C3" w14:textId="4E373373" w:rsidR="00BD6705" w:rsidRPr="00BD6705" w:rsidRDefault="00C244D8" w:rsidP="006516F4">
            <w:pPr>
              <w:jc w:val="both"/>
            </w:pPr>
            <w:r>
              <w:t>Aktivity spolupráce</w:t>
            </w:r>
          </w:p>
        </w:tc>
      </w:tr>
      <w:tr w:rsidR="006516F4" w14:paraId="704AC36A" w14:textId="77777777" w:rsidTr="0066302E">
        <w:tc>
          <w:tcPr>
            <w:tcW w:w="1804" w:type="dxa"/>
          </w:tcPr>
          <w:p w14:paraId="7F37B5CF" w14:textId="77777777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4AF048CF" w14:textId="77777777" w:rsidR="006516F4" w:rsidRDefault="006516F4" w:rsidP="00BD6705">
            <w:pPr>
              <w:rPr>
                <w:b/>
              </w:rPr>
            </w:pPr>
          </w:p>
        </w:tc>
        <w:tc>
          <w:tcPr>
            <w:tcW w:w="7256" w:type="dxa"/>
          </w:tcPr>
          <w:p w14:paraId="13D782FA" w14:textId="77777777" w:rsidR="006516F4" w:rsidRDefault="006516F4" w:rsidP="008325B8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5942B1">
              <w:lastRenderedPageBreak/>
              <w:t>Šablony MŠ a ZŠ I – OP JAK</w:t>
            </w:r>
          </w:p>
          <w:p w14:paraId="063717AF" w14:textId="77777777" w:rsidR="008325B8" w:rsidRDefault="008325B8" w:rsidP="008325B8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5942B1">
              <w:lastRenderedPageBreak/>
              <w:t xml:space="preserve">Národní plán obnovy </w:t>
            </w:r>
            <w:r>
              <w:t xml:space="preserve">– komponenta </w:t>
            </w:r>
            <w:r w:rsidRPr="008325B8">
              <w:t>3.1 Inovace ve vzdělávání v kontextu digitalizace</w:t>
            </w:r>
          </w:p>
          <w:p w14:paraId="359616E7" w14:textId="1A710BE4" w:rsidR="00D32B22" w:rsidRDefault="008325B8" w:rsidP="008325B8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 xml:space="preserve">Národní plán obnovy – komponenta </w:t>
            </w:r>
            <w:r w:rsidRPr="008325B8">
              <w:t>3.2 Adaptace školních programů</w:t>
            </w:r>
            <w:r>
              <w:t xml:space="preserve"> </w:t>
            </w:r>
          </w:p>
          <w:p w14:paraId="1C4F22B0" w14:textId="77777777" w:rsidR="006516F4" w:rsidRDefault="006516F4" w:rsidP="008325B8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Vzdělávání v rámci DVPP</w:t>
            </w:r>
          </w:p>
          <w:p w14:paraId="22F280F9" w14:textId="37AFC3B6" w:rsidR="006516F4" w:rsidRDefault="006516F4" w:rsidP="008325B8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Olympiády, s</w:t>
            </w:r>
            <w:r w:rsidRPr="0022147E">
              <w:t>outěže</w:t>
            </w:r>
            <w:r>
              <w:t>, kroužky</w:t>
            </w:r>
            <w:r w:rsidRPr="0022147E">
              <w:t xml:space="preserve"> a projekty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4C4A8B6D" w14:textId="6658DD8C" w:rsidR="006516F4" w:rsidRDefault="006516F4" w:rsidP="008325B8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Projektové dny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2EBE5172" w14:textId="368BEB82" w:rsidR="006516F4" w:rsidRDefault="006516F4" w:rsidP="008325B8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6516F4">
              <w:t xml:space="preserve">Nákup moderních a didaktických pomůcek a zavádění nových metod výuky (badatelská výuka, podpora nadání </w:t>
            </w:r>
            <w:proofErr w:type="spellStart"/>
            <w:r w:rsidRPr="006516F4">
              <w:t>Invenio</w:t>
            </w:r>
            <w:proofErr w:type="spellEnd"/>
            <w:r w:rsidRPr="006516F4">
              <w:t>, jiné nové metody výuky)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4B10780A" w14:textId="6899F68D" w:rsidR="00CD284E" w:rsidRPr="00406C8E" w:rsidRDefault="00CD284E" w:rsidP="00CD284E">
            <w:pPr>
              <w:pStyle w:val="Odstavecseseznamem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bookmarkStart w:id="8" w:name="_Hlk206919263"/>
            <w:r w:rsidRPr="00091490">
              <w:rPr>
                <w:rFonts w:ascii="Calibri" w:hAnsi="Calibri" w:cs="Calibri"/>
              </w:rPr>
              <w:t xml:space="preserve">Vzdělávání v moderních didaktických metodách (diferencovaná výuka, kooperativní učení a adaptační programy, </w:t>
            </w:r>
            <w:r w:rsidR="00FF2EEC" w:rsidRPr="00091490">
              <w:rPr>
                <w:rFonts w:ascii="Calibri" w:hAnsi="Calibri" w:cs="Calibri"/>
              </w:rPr>
              <w:t xml:space="preserve">formativní učení, </w:t>
            </w:r>
            <w:r w:rsidRPr="00091490">
              <w:rPr>
                <w:rFonts w:ascii="Calibri" w:hAnsi="Calibri" w:cs="Calibri"/>
              </w:rPr>
              <w:t xml:space="preserve">restorativní přístup, projektová výuka, učení zaměřené na kompetence, digitální technologie a inkluzivní </w:t>
            </w:r>
            <w:proofErr w:type="spellStart"/>
            <w:r w:rsidRPr="00091490">
              <w:rPr>
                <w:rFonts w:ascii="Calibri" w:hAnsi="Calibri" w:cs="Calibri"/>
              </w:rPr>
              <w:t>EdTech</w:t>
            </w:r>
            <w:proofErr w:type="spellEnd"/>
            <w:r w:rsidRPr="00091490">
              <w:rPr>
                <w:rFonts w:ascii="Calibri" w:hAnsi="Calibri" w:cs="Calibri"/>
              </w:rPr>
              <w:t xml:space="preserve"> nástroje, sociálně emoční učení, multikulturní a inkluzivní pedagogika, </w:t>
            </w:r>
            <w:proofErr w:type="spellStart"/>
            <w:r w:rsidRPr="00091490">
              <w:rPr>
                <w:rFonts w:ascii="Calibri" w:hAnsi="Calibri" w:cs="Calibri"/>
              </w:rPr>
              <w:t>artefiletika</w:t>
            </w:r>
            <w:proofErr w:type="spellEnd"/>
            <w:r w:rsidRPr="00091490">
              <w:rPr>
                <w:rFonts w:ascii="Calibri" w:hAnsi="Calibri" w:cs="Calibri"/>
              </w:rPr>
              <w:t xml:space="preserve"> a expresivní pedagogika, zážitková pedagogika, práce s heterogenní třídou, formativní hodnocení, tvorba IVP, relaxační techniky, sportovní aktivity pro děti)</w:t>
            </w:r>
            <w:bookmarkEnd w:id="8"/>
            <w:r w:rsidRPr="00406C8E">
              <w:rPr>
                <w:rFonts w:ascii="Calibri" w:hAnsi="Calibri" w:cs="Calibri"/>
              </w:rPr>
              <w:t xml:space="preserve"> </w:t>
            </w:r>
            <w:r w:rsidRPr="00B81128">
              <w:rPr>
                <w:b/>
                <w:bCs/>
                <w:color w:val="0070C0"/>
              </w:rPr>
              <w:t>„PŘÍLEŽITOST“</w:t>
            </w:r>
          </w:p>
          <w:p w14:paraId="7F2602EA" w14:textId="51DA03FA" w:rsidR="00150CB3" w:rsidRPr="006516F4" w:rsidRDefault="00CD284E" w:rsidP="00CD284E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rPr>
                <w:rFonts w:ascii="Calibri" w:hAnsi="Calibri" w:cs="Calibri"/>
              </w:rPr>
              <w:t xml:space="preserve">Zvyšování kompetencí pedagogických pracovníků v pedagogické diagnostice a individualizaci výuky, podpora jednotné identifikace dětí a žáků se sociálním znevýhodněním </w:t>
            </w:r>
            <w:r w:rsidRPr="00B81128">
              <w:rPr>
                <w:b/>
                <w:bCs/>
                <w:color w:val="0070C0"/>
              </w:rPr>
              <w:t>„PŘÍLEŽITOST“</w:t>
            </w:r>
          </w:p>
        </w:tc>
      </w:tr>
      <w:tr w:rsidR="00BD6705" w14:paraId="569A2002" w14:textId="77777777" w:rsidTr="0066302E">
        <w:tc>
          <w:tcPr>
            <w:tcW w:w="1804" w:type="dxa"/>
          </w:tcPr>
          <w:p w14:paraId="6E959CD6" w14:textId="53126E22" w:rsidR="00BD6705" w:rsidRDefault="006516F4" w:rsidP="00BD6705">
            <w:pPr>
              <w:rPr>
                <w:b/>
              </w:rPr>
            </w:pPr>
            <w:r>
              <w:rPr>
                <w:b/>
              </w:rPr>
              <w:lastRenderedPageBreak/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6D8073CB" w14:textId="77777777" w:rsidR="00BD6705" w:rsidRPr="0022147E" w:rsidRDefault="00BD6705" w:rsidP="00BD6705">
            <w:pPr>
              <w:pStyle w:val="Odstavecseseznamem"/>
              <w:numPr>
                <w:ilvl w:val="0"/>
                <w:numId w:val="9"/>
              </w:numPr>
              <w:rPr>
                <w:rFonts w:ascii="Calibri" w:eastAsia="Calibri" w:hAnsi="Calibri" w:cs="Times New Roman"/>
              </w:rPr>
            </w:pPr>
            <w:r w:rsidRPr="0022147E">
              <w:rPr>
                <w:rFonts w:ascii="Calibri" w:eastAsia="Calibri" w:hAnsi="Calibri" w:cs="Times New Roman"/>
              </w:rPr>
              <w:t>Společné jednání pracovních skupin MAP</w:t>
            </w:r>
          </w:p>
          <w:p w14:paraId="57E08471" w14:textId="706EB9C0" w:rsidR="00BD6705" w:rsidRPr="0022147E" w:rsidRDefault="00BD6705" w:rsidP="00BD6705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rPr>
                <w:rFonts w:ascii="Calibri" w:eastAsia="Calibri" w:hAnsi="Calibri" w:cs="Times New Roman"/>
              </w:rPr>
              <w:t>S</w:t>
            </w:r>
            <w:r w:rsidRPr="0022147E">
              <w:rPr>
                <w:rFonts w:ascii="Calibri" w:eastAsia="Calibri" w:hAnsi="Calibri" w:cs="Times New Roman"/>
              </w:rPr>
              <w:t>dílené pomůcky</w:t>
            </w:r>
            <w:r w:rsidR="00483CFE">
              <w:rPr>
                <w:rFonts w:ascii="Calibri" w:eastAsia="Calibri" w:hAnsi="Calibri" w:cs="Times New Roman"/>
              </w:rPr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1D7D87BA" w14:textId="77777777" w:rsidR="00BD6705" w:rsidRDefault="00BD6705" w:rsidP="00BD6705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3A0D62">
              <w:t>Realizace společných vzdělávacích akcí, workshopů</w:t>
            </w:r>
            <w:r>
              <w:t xml:space="preserve">, soutěží, </w:t>
            </w:r>
          </w:p>
          <w:p w14:paraId="04786A09" w14:textId="599282C3" w:rsidR="00BD6705" w:rsidRDefault="00BD6705" w:rsidP="00BD6705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Podpora aktivit zvyšující kvalitu vzdělávání (např. formativní hodnocení, pedagogická diagnostika, individualizace vzdělávání</w:t>
            </w:r>
            <w:r w:rsidR="001001FC">
              <w:t>, pedagogická komunikace mezi žákem a učitelem</w:t>
            </w:r>
            <w:r>
              <w:t>)</w:t>
            </w:r>
            <w:r w:rsidR="00B81128">
              <w:t xml:space="preserve"> </w:t>
            </w:r>
            <w:r w:rsidR="00B81128" w:rsidRPr="00B81128">
              <w:rPr>
                <w:b/>
                <w:bCs/>
                <w:color w:val="0070C0"/>
              </w:rPr>
              <w:t>„PŘÍLEŽITOST“</w:t>
            </w:r>
          </w:p>
          <w:p w14:paraId="73CCAB3B" w14:textId="730D0299" w:rsidR="00BD6705" w:rsidRPr="0022147E" w:rsidRDefault="00BD6705" w:rsidP="00BD6705">
            <w:pPr>
              <w:pStyle w:val="Odstavecseseznamem"/>
              <w:numPr>
                <w:ilvl w:val="0"/>
                <w:numId w:val="9"/>
              </w:numPr>
            </w:pPr>
            <w:r w:rsidRPr="0022147E">
              <w:t xml:space="preserve">Zavádění </w:t>
            </w:r>
            <w:r>
              <w:t xml:space="preserve">nových </w:t>
            </w:r>
            <w:r w:rsidRPr="0022147E">
              <w:t xml:space="preserve">didaktických metod a programů ke zvýšení </w:t>
            </w:r>
            <w:r>
              <w:t>kvality vzdělávání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49884D34" w14:textId="1A378FF6" w:rsidR="00BD6705" w:rsidRDefault="00BD6705" w:rsidP="00BD6705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7531B3">
              <w:t>Pořízení pomůcek a jejich vzájemné sdílení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7CAEBD1E" w14:textId="3B19BA7F" w:rsidR="00BD6705" w:rsidRDefault="00BD6705" w:rsidP="001001FC">
            <w:pPr>
              <w:pStyle w:val="Odstavecseseznamem"/>
              <w:numPr>
                <w:ilvl w:val="0"/>
                <w:numId w:val="9"/>
              </w:numPr>
            </w:pPr>
            <w:r>
              <w:t>S</w:t>
            </w:r>
            <w:r w:rsidRPr="008C51E8">
              <w:t xml:space="preserve">polupráce relevantních aktérů </w:t>
            </w:r>
            <w:r w:rsidR="001001FC">
              <w:t>v území ORP</w:t>
            </w:r>
          </w:p>
        </w:tc>
      </w:tr>
    </w:tbl>
    <w:p w14:paraId="3348E9EF" w14:textId="77777777" w:rsidR="00C244D8" w:rsidRDefault="00C244D8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8B2572" w:rsidRPr="003D6AA9" w14:paraId="0F0C1D5F" w14:textId="77777777" w:rsidTr="009D7A43">
        <w:tc>
          <w:tcPr>
            <w:tcW w:w="1804" w:type="dxa"/>
            <w:shd w:val="clear" w:color="auto" w:fill="D0CECE" w:themeFill="background2" w:themeFillShade="E6"/>
          </w:tcPr>
          <w:p w14:paraId="10262CE1" w14:textId="77777777" w:rsidR="008B2572" w:rsidRPr="003D6AA9" w:rsidRDefault="008B2572" w:rsidP="009D7A43">
            <w:pPr>
              <w:rPr>
                <w:b/>
              </w:rPr>
            </w:pPr>
            <w:bookmarkStart w:id="9" w:name="_Hlk198815306"/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239465A5" w14:textId="77777777" w:rsidR="008B2572" w:rsidRPr="003D6AA9" w:rsidRDefault="008B2572" w:rsidP="009D7A43">
            <w:pPr>
              <w:rPr>
                <w:b/>
              </w:rPr>
            </w:pPr>
            <w:r w:rsidRPr="003D6AA9">
              <w:rPr>
                <w:b/>
              </w:rPr>
              <w:t>1. Kvalitní a dostupné základní vzdělávání respektující potřeby každého žáka</w:t>
            </w:r>
          </w:p>
        </w:tc>
      </w:tr>
      <w:tr w:rsidR="008B2572" w:rsidRPr="0066302E" w14:paraId="778A69E2" w14:textId="77777777" w:rsidTr="009D7A43">
        <w:tc>
          <w:tcPr>
            <w:tcW w:w="1804" w:type="dxa"/>
            <w:shd w:val="clear" w:color="auto" w:fill="D0CECE" w:themeFill="background2" w:themeFillShade="E6"/>
          </w:tcPr>
          <w:p w14:paraId="5ECF825A" w14:textId="77777777" w:rsidR="008B2572" w:rsidRPr="003D6AA9" w:rsidRDefault="008B2572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013208DB" w14:textId="0CE3AE44" w:rsidR="008B2572" w:rsidRPr="008B2572" w:rsidRDefault="008B2572" w:rsidP="008B2572">
            <w:pPr>
              <w:pStyle w:val="Odstavecseseznamem"/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8B2572">
              <w:rPr>
                <w:rFonts w:ascii="Calibri" w:eastAsia="Calibri" w:hAnsi="Calibri" w:cs="Times New Roman"/>
                <w:b/>
                <w:bCs/>
              </w:rPr>
              <w:t xml:space="preserve">Prevence předčasných odchodů ze </w:t>
            </w:r>
            <w:proofErr w:type="gramStart"/>
            <w:r w:rsidRPr="008B2572">
              <w:rPr>
                <w:rFonts w:ascii="Calibri" w:eastAsia="Calibri" w:hAnsi="Calibri" w:cs="Times New Roman"/>
                <w:b/>
                <w:bCs/>
              </w:rPr>
              <w:t xml:space="preserve">vzdělávání </w:t>
            </w:r>
            <w:r w:rsidR="0031465C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31465C" w:rsidRPr="00B81128">
              <w:rPr>
                <w:b/>
                <w:bCs/>
                <w:color w:val="0070C0"/>
              </w:rPr>
              <w:t>„</w:t>
            </w:r>
            <w:proofErr w:type="gramEnd"/>
            <w:r w:rsidR="0031465C" w:rsidRPr="00B81128">
              <w:rPr>
                <w:b/>
                <w:bCs/>
                <w:color w:val="0070C0"/>
              </w:rPr>
              <w:t>PŘÍLEŽITOST“</w:t>
            </w:r>
            <w:r w:rsidR="0031465C">
              <w:rPr>
                <w:b/>
                <w:bCs/>
                <w:color w:val="0070C0"/>
              </w:rPr>
              <w:t xml:space="preserve"> - VŠE</w:t>
            </w:r>
          </w:p>
        </w:tc>
      </w:tr>
      <w:tr w:rsidR="008B2572" w:rsidRPr="00BD6705" w14:paraId="6DF60676" w14:textId="77777777" w:rsidTr="009D7A43">
        <w:tc>
          <w:tcPr>
            <w:tcW w:w="1804" w:type="dxa"/>
          </w:tcPr>
          <w:p w14:paraId="140D0961" w14:textId="77777777" w:rsidR="008B2572" w:rsidRPr="006516F4" w:rsidRDefault="008B2572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  <w:r w:rsidRPr="006516F4">
              <w:rPr>
                <w:b/>
              </w:rPr>
              <w:t xml:space="preserve"> </w:t>
            </w:r>
          </w:p>
        </w:tc>
        <w:tc>
          <w:tcPr>
            <w:tcW w:w="7256" w:type="dxa"/>
          </w:tcPr>
          <w:p w14:paraId="6C731BE7" w14:textId="77777777" w:rsidR="008B2572" w:rsidRDefault="008B2572" w:rsidP="008B2572">
            <w:pPr>
              <w:jc w:val="both"/>
            </w:pPr>
            <w:r>
              <w:t>Aktivity na individuální podporu žáků</w:t>
            </w:r>
          </w:p>
          <w:p w14:paraId="77AC0E37" w14:textId="03954D0E" w:rsidR="008B2572" w:rsidRDefault="008B2572" w:rsidP="008B2572">
            <w:pPr>
              <w:jc w:val="both"/>
            </w:pPr>
            <w:r>
              <w:t>Aktivity na podporu spolupráce s rodinou</w:t>
            </w:r>
          </w:p>
          <w:p w14:paraId="27CE4FB6" w14:textId="4D4EA007" w:rsidR="008B2572" w:rsidRDefault="008B2572" w:rsidP="008B2572">
            <w:pPr>
              <w:jc w:val="both"/>
            </w:pPr>
            <w:r>
              <w:t>Aktivity na podporu školního klimatu</w:t>
            </w:r>
          </w:p>
          <w:p w14:paraId="30D4C77E" w14:textId="77777777" w:rsidR="008B2572" w:rsidRPr="00BD6705" w:rsidRDefault="008B2572" w:rsidP="009D7A43">
            <w:pPr>
              <w:jc w:val="both"/>
            </w:pPr>
            <w:r>
              <w:t>Aktivity spolupráce</w:t>
            </w:r>
          </w:p>
        </w:tc>
      </w:tr>
      <w:tr w:rsidR="008B2572" w:rsidRPr="006516F4" w14:paraId="17341970" w14:textId="77777777" w:rsidTr="009D7A43">
        <w:tc>
          <w:tcPr>
            <w:tcW w:w="1804" w:type="dxa"/>
          </w:tcPr>
          <w:p w14:paraId="1262C6F8" w14:textId="77777777" w:rsidR="008B2572" w:rsidRDefault="008B2572" w:rsidP="009D7A43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7277D35C" w14:textId="77777777" w:rsidR="008B2572" w:rsidRDefault="008B2572" w:rsidP="009D7A43">
            <w:pPr>
              <w:rPr>
                <w:b/>
              </w:rPr>
            </w:pPr>
          </w:p>
        </w:tc>
        <w:tc>
          <w:tcPr>
            <w:tcW w:w="7256" w:type="dxa"/>
          </w:tcPr>
          <w:p w14:paraId="0AB4F965" w14:textId="5331CF6A" w:rsidR="008B2572" w:rsidRPr="00091490" w:rsidRDefault="001A2BDF" w:rsidP="009D7A43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Doučování v odpoledních hodinách, pravidelné konzultace se školním psychologem/školním speciálním pedagogem/školním sociálním pedagogem, práce asistentů pedagoga při výuce.</w:t>
            </w:r>
          </w:p>
          <w:p w14:paraId="4C28723C" w14:textId="6209596C" w:rsidR="001A2BDF" w:rsidRPr="00091490" w:rsidRDefault="001A2BDF" w:rsidP="009D7A43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Realizace třídních schůzek s rozšířeným programem (např. workshopy pro rodiče</w:t>
            </w:r>
            <w:r w:rsidR="009D7A43" w:rsidRPr="00091490">
              <w:t>, setkání s odborníkem pro rodiče</w:t>
            </w:r>
            <w:r w:rsidRPr="00091490">
              <w:t>), individuální konzultace s rodiči ohrožených žáků, den otevřených dveří.</w:t>
            </w:r>
          </w:p>
          <w:p w14:paraId="353D2578" w14:textId="41594F9B" w:rsidR="001A2BDF" w:rsidRPr="00091490" w:rsidRDefault="001A2BDF" w:rsidP="009D7A43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Projektové dny zaměřené na týmovou spolupráci, aktivity zaměřené na prevenci šikany</w:t>
            </w:r>
            <w:r w:rsidR="009D7A43" w:rsidRPr="00091490">
              <w:t xml:space="preserve"> a rizikového chování</w:t>
            </w:r>
            <w:r w:rsidRPr="00091490">
              <w:t>, školní/žákovský parlament a jeho zapojení do rozhodování.</w:t>
            </w:r>
          </w:p>
          <w:p w14:paraId="1E392E39" w14:textId="77777777" w:rsidR="001A2BDF" w:rsidRPr="00091490" w:rsidRDefault="001A2BDF" w:rsidP="009D7A43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lastRenderedPageBreak/>
              <w:t>Spolupráce s místními NNO zaměřenými na práci s dětmi/mládeží, účast na komunitních projektech, propojení s OSPOD v případě ohrožených žáků.</w:t>
            </w:r>
          </w:p>
          <w:p w14:paraId="7959F0F7" w14:textId="77777777" w:rsidR="004B17B0" w:rsidRPr="00091490" w:rsidRDefault="004B17B0" w:rsidP="004B17B0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bookmarkStart w:id="10" w:name="_Hlk206921535"/>
            <w:r w:rsidRPr="00091490">
              <w:t>Individuální podpora a motivační program pro ohrožené žáky</w:t>
            </w:r>
          </w:p>
          <w:p w14:paraId="76618B90" w14:textId="0A7E2481" w:rsidR="00451490" w:rsidRPr="001A2BDF" w:rsidRDefault="004B17B0" w:rsidP="004B17B0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  <w:rPr>
                <w:color w:val="0070C0"/>
              </w:rPr>
            </w:pPr>
            <w:r w:rsidRPr="00091490">
              <w:t>Identifikace a odstranění bariér k dokončení vzdělávání</w:t>
            </w:r>
            <w:bookmarkEnd w:id="10"/>
          </w:p>
        </w:tc>
      </w:tr>
      <w:tr w:rsidR="008B2572" w14:paraId="0D5C2149" w14:textId="77777777" w:rsidTr="009D7A43">
        <w:tc>
          <w:tcPr>
            <w:tcW w:w="1804" w:type="dxa"/>
          </w:tcPr>
          <w:p w14:paraId="44C0968F" w14:textId="77777777" w:rsidR="008B2572" w:rsidRDefault="008B2572" w:rsidP="009D7A43">
            <w:pPr>
              <w:rPr>
                <w:b/>
              </w:rPr>
            </w:pPr>
            <w:r>
              <w:rPr>
                <w:b/>
              </w:rPr>
              <w:lastRenderedPageBreak/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4AF2509F" w14:textId="57633AA9" w:rsidR="008B2572" w:rsidRPr="00091490" w:rsidRDefault="001A2BDF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Společné tematické akce (např. "Den rodiny"), pravidelná komunikace skrze digitální platformy, rodinné konzultace s výchovným poradcem/členy ŠPP.</w:t>
            </w:r>
          </w:p>
          <w:p w14:paraId="16BC4368" w14:textId="77777777" w:rsidR="001A2BDF" w:rsidRPr="00091490" w:rsidRDefault="001A2BDF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Realizace preventivních programů (např. zaměřených na závislosti, šikanu), mentoringové programy pro žáky z ohroženého prostředí.</w:t>
            </w:r>
          </w:p>
          <w:p w14:paraId="2410D7F2" w14:textId="505FC71F" w:rsidR="001A2BDF" w:rsidRPr="00091490" w:rsidRDefault="001A2BDF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Společné plánování komunitních aktivit, zapojení školy do rozvojových plánů zřizovatele.</w:t>
            </w:r>
          </w:p>
          <w:p w14:paraId="3CE826A5" w14:textId="77777777" w:rsidR="001A2BDF" w:rsidRPr="00091490" w:rsidRDefault="001A2BDF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Sdílení příkladů dobré praxe, společné projektové dny nebo výměnné akce mezi žáky, spolupráce na odborných seminářích.</w:t>
            </w:r>
          </w:p>
          <w:p w14:paraId="55F0AE50" w14:textId="2FBE7A1E" w:rsidR="008019A2" w:rsidRPr="001A2BDF" w:rsidRDefault="009170B5" w:rsidP="009D7A43">
            <w:pPr>
              <w:pStyle w:val="Odstavecseseznamem"/>
              <w:numPr>
                <w:ilvl w:val="0"/>
                <w:numId w:val="9"/>
              </w:numPr>
              <w:rPr>
                <w:color w:val="0070C0"/>
              </w:rPr>
            </w:pPr>
            <w:bookmarkStart w:id="11" w:name="_Hlk206921555"/>
            <w:r w:rsidRPr="00091490">
              <w:t>Inspirace profesí – poznávání práce v praxi</w:t>
            </w:r>
            <w:bookmarkEnd w:id="11"/>
          </w:p>
        </w:tc>
      </w:tr>
      <w:bookmarkEnd w:id="9"/>
    </w:tbl>
    <w:p w14:paraId="7A17BF2E" w14:textId="77777777" w:rsidR="008B2572" w:rsidRDefault="008B2572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8B2572" w:rsidRPr="003D6AA9" w14:paraId="29719ECC" w14:textId="77777777" w:rsidTr="009D7A43">
        <w:tc>
          <w:tcPr>
            <w:tcW w:w="1804" w:type="dxa"/>
            <w:shd w:val="clear" w:color="auto" w:fill="D0CECE" w:themeFill="background2" w:themeFillShade="E6"/>
          </w:tcPr>
          <w:p w14:paraId="669EB839" w14:textId="77777777" w:rsidR="008B2572" w:rsidRPr="003D6AA9" w:rsidRDefault="008B2572" w:rsidP="009D7A43">
            <w:pPr>
              <w:rPr>
                <w:b/>
              </w:rPr>
            </w:pPr>
            <w:bookmarkStart w:id="12" w:name="_Hlk198815762"/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720E4B74" w14:textId="77777777" w:rsidR="008B2572" w:rsidRPr="003D6AA9" w:rsidRDefault="008B2572" w:rsidP="009D7A43">
            <w:pPr>
              <w:rPr>
                <w:b/>
              </w:rPr>
            </w:pPr>
            <w:r w:rsidRPr="003D6AA9">
              <w:rPr>
                <w:b/>
              </w:rPr>
              <w:t>1. Kvalitní a dostupné základní vzdělávání respektující potřeby každého žáka</w:t>
            </w:r>
          </w:p>
        </w:tc>
      </w:tr>
      <w:tr w:rsidR="008B2572" w:rsidRPr="0066302E" w14:paraId="051DE552" w14:textId="77777777" w:rsidTr="009D7A43">
        <w:tc>
          <w:tcPr>
            <w:tcW w:w="1804" w:type="dxa"/>
            <w:shd w:val="clear" w:color="auto" w:fill="D0CECE" w:themeFill="background2" w:themeFillShade="E6"/>
          </w:tcPr>
          <w:p w14:paraId="06E5C31E" w14:textId="77777777" w:rsidR="008B2572" w:rsidRPr="003D6AA9" w:rsidRDefault="008B2572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377B028E" w14:textId="303D0E78" w:rsidR="008B2572" w:rsidRPr="008B2572" w:rsidRDefault="008B2572" w:rsidP="009D7A43">
            <w:pPr>
              <w:pStyle w:val="Odstavecseseznamem"/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8B2572">
              <w:rPr>
                <w:rFonts w:ascii="Calibri" w:eastAsia="Calibri" w:hAnsi="Calibri" w:cs="Times New Roman"/>
                <w:b/>
                <w:bCs/>
              </w:rPr>
              <w:t xml:space="preserve">Podpora změn v oblasti stravování ve školách  </w:t>
            </w:r>
          </w:p>
        </w:tc>
      </w:tr>
      <w:tr w:rsidR="008B2572" w:rsidRPr="00BD6705" w14:paraId="405CFA26" w14:textId="77777777" w:rsidTr="009D7A43">
        <w:tc>
          <w:tcPr>
            <w:tcW w:w="1804" w:type="dxa"/>
          </w:tcPr>
          <w:p w14:paraId="66F32532" w14:textId="77777777" w:rsidR="008B2572" w:rsidRPr="006516F4" w:rsidRDefault="008B2572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  <w:r w:rsidRPr="006516F4">
              <w:rPr>
                <w:b/>
              </w:rPr>
              <w:t xml:space="preserve"> </w:t>
            </w:r>
          </w:p>
        </w:tc>
        <w:tc>
          <w:tcPr>
            <w:tcW w:w="7256" w:type="dxa"/>
          </w:tcPr>
          <w:p w14:paraId="347C18B1" w14:textId="327D026D" w:rsidR="0092661B" w:rsidRDefault="008B2572" w:rsidP="009D7A43">
            <w:pPr>
              <w:jc w:val="both"/>
            </w:pPr>
            <w:r>
              <w:t xml:space="preserve">Aktivity na </w:t>
            </w:r>
            <w:r w:rsidR="0092661B">
              <w:t>zvyšování kvality školního stravování</w:t>
            </w:r>
          </w:p>
          <w:p w14:paraId="32019CBF" w14:textId="77777777" w:rsidR="0092661B" w:rsidRDefault="008B2572" w:rsidP="009D7A43">
            <w:pPr>
              <w:jc w:val="both"/>
            </w:pPr>
            <w:r>
              <w:t xml:space="preserve">Aktivity na podporu </w:t>
            </w:r>
            <w:r w:rsidR="0092661B">
              <w:t>vzdělávání a osvěty</w:t>
            </w:r>
          </w:p>
          <w:p w14:paraId="2CF4A4A4" w14:textId="77777777" w:rsidR="008B2572" w:rsidRPr="00BD6705" w:rsidRDefault="008B2572" w:rsidP="009D7A43">
            <w:pPr>
              <w:jc w:val="both"/>
            </w:pPr>
            <w:r>
              <w:t>Aktivity spolupráce</w:t>
            </w:r>
          </w:p>
        </w:tc>
      </w:tr>
      <w:tr w:rsidR="008B2572" w:rsidRPr="006516F4" w14:paraId="7FC2E942" w14:textId="77777777" w:rsidTr="009D7A43">
        <w:tc>
          <w:tcPr>
            <w:tcW w:w="1804" w:type="dxa"/>
          </w:tcPr>
          <w:p w14:paraId="49F56416" w14:textId="77777777" w:rsidR="008B2572" w:rsidRDefault="008B2572" w:rsidP="009D7A43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660D897D" w14:textId="77777777" w:rsidR="008B2572" w:rsidRDefault="008B2572" w:rsidP="009D7A43">
            <w:pPr>
              <w:rPr>
                <w:b/>
              </w:rPr>
            </w:pPr>
          </w:p>
        </w:tc>
        <w:tc>
          <w:tcPr>
            <w:tcW w:w="7256" w:type="dxa"/>
          </w:tcPr>
          <w:p w14:paraId="64591FB7" w14:textId="77777777" w:rsidR="008B2572" w:rsidRPr="00091490" w:rsidRDefault="001A2BDF" w:rsidP="009D7A43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Zavedení pestrého a nutričně vyváženého jídelníčku, využívání lokálních a sezónních surovin, nabídka alternativních variant pro děti s dietními omezeními.</w:t>
            </w:r>
          </w:p>
          <w:p w14:paraId="194C4D36" w14:textId="4DA91780" w:rsidR="001A2BDF" w:rsidRPr="00091490" w:rsidRDefault="001A2BDF" w:rsidP="009D7A43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Realizace tematických dnů (např. "Den zdravé výživy"), besedy s výživovým specialistou, výukové programy o zdravé stravě v hodinách přírodopisu a výchovy ke zdraví</w:t>
            </w:r>
            <w:r w:rsidR="004A38E1" w:rsidRPr="00091490">
              <w:t>, podpora zdravého životního stylu</w:t>
            </w:r>
            <w:r w:rsidRPr="00091490">
              <w:t>.</w:t>
            </w:r>
          </w:p>
          <w:p w14:paraId="147DA8D4" w14:textId="77777777" w:rsidR="001A2BDF" w:rsidRPr="00091490" w:rsidRDefault="001A2BDF" w:rsidP="009D7A43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Konzultace s rodiči o stravovacích zvyklostech dětí/žáků, spolupráce se školní jídelnou a dodavateli potravin, zapojení školního/žákovského parlamentu do hodnocení stravování.</w:t>
            </w:r>
          </w:p>
          <w:p w14:paraId="70CA3511" w14:textId="77777777" w:rsidR="001A2BDF" w:rsidRPr="00091490" w:rsidRDefault="001A2BDF" w:rsidP="009D7A43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Zapojení školy do programu „</w:t>
            </w:r>
            <w:hyperlink r:id="rId8" w:history="1">
              <w:r w:rsidRPr="00091490">
                <w:rPr>
                  <w:rStyle w:val="Hypertextovodkaz"/>
                  <w:color w:val="auto"/>
                </w:rPr>
                <w:t>Škola udržitelného rozvoje</w:t>
              </w:r>
            </w:hyperlink>
            <w:r w:rsidRPr="00091490">
              <w:t>“ nebo „</w:t>
            </w:r>
            <w:hyperlink r:id="rId9" w:history="1">
              <w:r w:rsidRPr="00091490">
                <w:rPr>
                  <w:rStyle w:val="Hypertextovodkaz"/>
                  <w:color w:val="auto"/>
                </w:rPr>
                <w:t>Zdravá školní jídelna“</w:t>
              </w:r>
            </w:hyperlink>
          </w:p>
          <w:p w14:paraId="7D2E63E0" w14:textId="77777777" w:rsidR="00734206" w:rsidRPr="00091490" w:rsidRDefault="00734206" w:rsidP="00734206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bookmarkStart w:id="13" w:name="_Hlk206921660"/>
            <w:r w:rsidRPr="00091490">
              <w:t>Praktické vaření a ochutnávky zdravých jídel</w:t>
            </w:r>
            <w:bookmarkEnd w:id="13"/>
          </w:p>
          <w:p w14:paraId="30607706" w14:textId="77BA8F51" w:rsidR="00D96FE8" w:rsidRPr="006516F4" w:rsidRDefault="00734206" w:rsidP="00734206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bookmarkStart w:id="14" w:name="_Hlk206921717"/>
            <w:r w:rsidRPr="00091490">
              <w:t>Školní zahrada a pěstování surovin</w:t>
            </w:r>
            <w:bookmarkEnd w:id="14"/>
          </w:p>
        </w:tc>
      </w:tr>
      <w:tr w:rsidR="008B2572" w14:paraId="3C93AA97" w14:textId="77777777" w:rsidTr="009D7A43">
        <w:tc>
          <w:tcPr>
            <w:tcW w:w="1804" w:type="dxa"/>
          </w:tcPr>
          <w:p w14:paraId="737B7F23" w14:textId="77777777" w:rsidR="008B2572" w:rsidRDefault="008B2572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31535F2D" w14:textId="1F1514E2" w:rsidR="008B2572" w:rsidRPr="00091490" w:rsidRDefault="001A2BDF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Organizace ochutnávkových dnů pro rodiče, společné workshopy o</w:t>
            </w:r>
            <w:r w:rsidR="00473311" w:rsidRPr="00091490">
              <w:t> </w:t>
            </w:r>
            <w:r w:rsidRPr="00091490">
              <w:t>zdravém vaření, dotazníková šetření o spokojenosti se školní jídelnou.</w:t>
            </w:r>
          </w:p>
          <w:p w14:paraId="73825830" w14:textId="18F04C8A" w:rsidR="001A2BDF" w:rsidRPr="00091490" w:rsidRDefault="001A2BDF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Pravidelné schůzky s vedením jídelny k úpravě jídelníčku, zapojení žáků/dětí do hodnocení a návrhů změn, podpora vaření "na míru" konkrétním potřebám školy.</w:t>
            </w:r>
          </w:p>
          <w:p w14:paraId="090721AC" w14:textId="71A38AAA" w:rsidR="001A2BDF" w:rsidRPr="00091490" w:rsidRDefault="001A2BDF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Spolupráce s nutričními terapeuty, hygieniky a odborníky na školní stravování při tvorbě jídelníčku a edukaci pedagogů i žáků.</w:t>
            </w:r>
          </w:p>
          <w:p w14:paraId="63C94CC9" w14:textId="5B24E680" w:rsidR="001A2BDF" w:rsidRDefault="001A2BDF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lastRenderedPageBreak/>
              <w:t>Zapojení lokálních farmářů do dodávek potravin, komunitní zahrady ve</w:t>
            </w:r>
            <w:r w:rsidR="00473311" w:rsidRPr="00091490">
              <w:t> </w:t>
            </w:r>
            <w:r w:rsidRPr="00091490">
              <w:t>školním areálu, spolupráce s NNO v oblasti zdravé výživy a</w:t>
            </w:r>
            <w:r w:rsidR="00473311" w:rsidRPr="00091490">
              <w:t> </w:t>
            </w:r>
            <w:r w:rsidRPr="00091490">
              <w:t>prevence obezity.</w:t>
            </w:r>
          </w:p>
        </w:tc>
      </w:tr>
      <w:bookmarkEnd w:id="12"/>
    </w:tbl>
    <w:p w14:paraId="08B54315" w14:textId="77777777" w:rsidR="000A2816" w:rsidRDefault="000A2816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92661B" w:rsidRPr="003D6AA9" w14:paraId="146F16AC" w14:textId="77777777" w:rsidTr="009D7A43">
        <w:tc>
          <w:tcPr>
            <w:tcW w:w="1804" w:type="dxa"/>
            <w:shd w:val="clear" w:color="auto" w:fill="D0CECE" w:themeFill="background2" w:themeFillShade="E6"/>
          </w:tcPr>
          <w:p w14:paraId="48DA6478" w14:textId="77777777" w:rsidR="0092661B" w:rsidRPr="003D6AA9" w:rsidRDefault="0092661B" w:rsidP="009D7A43">
            <w:pPr>
              <w:rPr>
                <w:b/>
              </w:rPr>
            </w:pPr>
            <w:bookmarkStart w:id="15" w:name="_Hlk198816093"/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7D4D2AC7" w14:textId="77777777" w:rsidR="0092661B" w:rsidRPr="003D6AA9" w:rsidRDefault="0092661B" w:rsidP="009D7A43">
            <w:pPr>
              <w:rPr>
                <w:b/>
              </w:rPr>
            </w:pPr>
            <w:r w:rsidRPr="003D6AA9">
              <w:rPr>
                <w:b/>
              </w:rPr>
              <w:t>1. Kvalitní a dostupné základní vzdělávání respektující potřeby každého žáka</w:t>
            </w:r>
          </w:p>
        </w:tc>
      </w:tr>
      <w:tr w:rsidR="0092661B" w:rsidRPr="0066302E" w14:paraId="3CADEFF6" w14:textId="77777777" w:rsidTr="009D7A43">
        <w:tc>
          <w:tcPr>
            <w:tcW w:w="1804" w:type="dxa"/>
            <w:shd w:val="clear" w:color="auto" w:fill="D0CECE" w:themeFill="background2" w:themeFillShade="E6"/>
          </w:tcPr>
          <w:p w14:paraId="04C57A10" w14:textId="77777777" w:rsidR="0092661B" w:rsidRPr="003D6AA9" w:rsidRDefault="0092661B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D0CECE" w:themeFill="background2" w:themeFillShade="E6"/>
          </w:tcPr>
          <w:p w14:paraId="26E8666B" w14:textId="561756F6" w:rsidR="0092661B" w:rsidRPr="0092661B" w:rsidRDefault="0092661B" w:rsidP="009D7A43">
            <w:pPr>
              <w:pStyle w:val="Odstavecseseznamem"/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92661B">
              <w:rPr>
                <w:rFonts w:ascii="Calibri" w:eastAsia="Calibri" w:hAnsi="Calibri" w:cs="Times New Roman"/>
                <w:b/>
                <w:bCs/>
              </w:rPr>
              <w:t>Usnadnění přechodu dětí a žáků mezi MŠ a ZŠ a mezi 1. a 2. stupněm ZŠ</w:t>
            </w:r>
            <w:r w:rsidR="0031465C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31465C" w:rsidRPr="00B81128">
              <w:rPr>
                <w:b/>
                <w:bCs/>
                <w:color w:val="0070C0"/>
              </w:rPr>
              <w:t>„PŘÍLEŽITOST“</w:t>
            </w:r>
            <w:r w:rsidR="0031465C">
              <w:rPr>
                <w:b/>
                <w:bCs/>
                <w:color w:val="0070C0"/>
              </w:rPr>
              <w:t xml:space="preserve"> - VŠE</w:t>
            </w:r>
          </w:p>
        </w:tc>
      </w:tr>
      <w:tr w:rsidR="0092661B" w:rsidRPr="00BD6705" w14:paraId="33254253" w14:textId="77777777" w:rsidTr="009D7A43">
        <w:tc>
          <w:tcPr>
            <w:tcW w:w="1804" w:type="dxa"/>
          </w:tcPr>
          <w:p w14:paraId="77DB8914" w14:textId="77777777" w:rsidR="0092661B" w:rsidRPr="006516F4" w:rsidRDefault="0092661B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  <w:r w:rsidRPr="006516F4">
              <w:rPr>
                <w:b/>
              </w:rPr>
              <w:t xml:space="preserve"> </w:t>
            </w:r>
          </w:p>
        </w:tc>
        <w:tc>
          <w:tcPr>
            <w:tcW w:w="7256" w:type="dxa"/>
          </w:tcPr>
          <w:p w14:paraId="724EBFE1" w14:textId="65C481AA" w:rsidR="0092661B" w:rsidRDefault="0092661B" w:rsidP="009D7A43">
            <w:pPr>
              <w:jc w:val="both"/>
            </w:pPr>
            <w:r>
              <w:t>Aktivity na podporu přechodů dětí a žáků mezi MŠ a ZŠ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0E83CDD9" w14:textId="1ADC8FE4" w:rsidR="0092661B" w:rsidRDefault="0092661B" w:rsidP="009D7A43">
            <w:pPr>
              <w:jc w:val="both"/>
            </w:pPr>
            <w:r>
              <w:t>Aktivity na podporu přechodu mezi 1. a 2. stupněm ZŠ</w:t>
            </w:r>
            <w:r w:rsidR="00DD0572">
              <w:t xml:space="preserve"> </w:t>
            </w:r>
            <w:r w:rsidR="00DD0572" w:rsidRPr="00A075EF">
              <w:rPr>
                <w:color w:val="FF0000"/>
              </w:rPr>
              <w:t>(MODF)</w:t>
            </w:r>
          </w:p>
          <w:p w14:paraId="65A98376" w14:textId="77777777" w:rsidR="0092661B" w:rsidRPr="00BD6705" w:rsidRDefault="0092661B" w:rsidP="009D7A43">
            <w:pPr>
              <w:jc w:val="both"/>
            </w:pPr>
            <w:r>
              <w:t>Aktivity spolupráce</w:t>
            </w:r>
          </w:p>
        </w:tc>
      </w:tr>
      <w:tr w:rsidR="0092661B" w:rsidRPr="006516F4" w14:paraId="10C9B0F2" w14:textId="77777777" w:rsidTr="009D7A43">
        <w:tc>
          <w:tcPr>
            <w:tcW w:w="1804" w:type="dxa"/>
          </w:tcPr>
          <w:p w14:paraId="376E38AE" w14:textId="77777777" w:rsidR="0092661B" w:rsidRDefault="0092661B" w:rsidP="009D7A43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1A812C7A" w14:textId="77777777" w:rsidR="0092661B" w:rsidRDefault="0092661B" w:rsidP="009D7A43">
            <w:pPr>
              <w:rPr>
                <w:b/>
              </w:rPr>
            </w:pPr>
          </w:p>
        </w:tc>
        <w:tc>
          <w:tcPr>
            <w:tcW w:w="7256" w:type="dxa"/>
          </w:tcPr>
          <w:p w14:paraId="5FA9AD17" w14:textId="77777777" w:rsidR="00117060" w:rsidRPr="00091490" w:rsidRDefault="00473311" w:rsidP="00117060">
            <w:pPr>
              <w:pStyle w:val="Odstavecseseznamem"/>
              <w:numPr>
                <w:ilvl w:val="0"/>
                <w:numId w:val="15"/>
              </w:numPr>
              <w:tabs>
                <w:tab w:val="left" w:pos="5971"/>
              </w:tabs>
              <w:spacing w:after="0" w:line="240" w:lineRule="auto"/>
              <w:jc w:val="both"/>
            </w:pPr>
            <w:r w:rsidRPr="00091490">
              <w:t xml:space="preserve">Společné návštěvy budoucích prvňáčků v ZŠ, </w:t>
            </w:r>
            <w:r w:rsidR="004A38E1" w:rsidRPr="00091490">
              <w:t xml:space="preserve">společné projektové dny, </w:t>
            </w:r>
            <w:r w:rsidRPr="00091490">
              <w:t>seznamovací aktivity se školními pedagogy, adaptační dny pro děti a rodiče před nástupem do 1. třídy</w:t>
            </w:r>
            <w:r w:rsidR="004A38E1" w:rsidRPr="00091490">
              <w:t>, pedagogická intervence se zaměřením na podporu rané adaptace žáků 1. tříd</w:t>
            </w:r>
            <w:r w:rsidR="00654A59" w:rsidRPr="00091490">
              <w:t>, edukativně stimulační skupiny v MŠ (spolupráce dítě – učitel – rodič)</w:t>
            </w:r>
            <w:r w:rsidR="00C519AE" w:rsidRPr="00091490">
              <w:t xml:space="preserve">. </w:t>
            </w:r>
            <w:bookmarkStart w:id="16" w:name="_Hlk206921210"/>
            <w:r w:rsidR="00117060" w:rsidRPr="00091490">
              <w:t>Startovací motivační balíček pro prvňáčky, který podpoří kreativitu a vazbu na školu, prostředí.</w:t>
            </w:r>
            <w:bookmarkEnd w:id="16"/>
          </w:p>
          <w:p w14:paraId="38244995" w14:textId="77777777" w:rsidR="00473311" w:rsidRPr="00091490" w:rsidRDefault="00473311" w:rsidP="00473311">
            <w:pPr>
              <w:pStyle w:val="Odstavecseseznamem"/>
              <w:numPr>
                <w:ilvl w:val="0"/>
                <w:numId w:val="15"/>
              </w:numPr>
              <w:tabs>
                <w:tab w:val="left" w:pos="5971"/>
              </w:tabs>
              <w:spacing w:after="0" w:line="240" w:lineRule="auto"/>
              <w:jc w:val="both"/>
            </w:pPr>
            <w:r w:rsidRPr="00091490">
              <w:t>Besedy s vyučujícími z 2. stupně, stínování výuky starších žáků, vrstevnické učení, projektové dny s účastí žáků obou stupňů, mentorování mladších žáků staršími.</w:t>
            </w:r>
          </w:p>
          <w:p w14:paraId="5E1FC934" w14:textId="77777777" w:rsidR="00473311" w:rsidRPr="00091490" w:rsidRDefault="00473311" w:rsidP="00473311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Pravidelné porady mezi učiteli MŠ a ZŠ, sdílení dokumentace a pozorování o dětech, metodická spolupráce při přechodu na jiný stupeň.</w:t>
            </w:r>
          </w:p>
          <w:p w14:paraId="49DE9377" w14:textId="77777777" w:rsidR="002619C6" w:rsidRPr="00091490" w:rsidRDefault="002619C6" w:rsidP="002619C6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bookmarkStart w:id="17" w:name="_Hlk206920878"/>
            <w:r w:rsidRPr="00091490">
              <w:t>Rodiče jako partneři školy. Realizace aktivit jako „jeden den ve škole se svým dítětem“, „rodič jako partner dítěte při přechodu“ (informační adaptační setkání pro rodiče, informační materiály v jednoduchém jazyce, zápisník odpovědí, otázek, přehled adaptačních kroků)</w:t>
            </w:r>
          </w:p>
          <w:p w14:paraId="7ACC24E7" w14:textId="61174105" w:rsidR="002619C6" w:rsidRPr="00091490" w:rsidRDefault="002619C6" w:rsidP="002619C6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Mentoring a spolupráce se staršími spolužáky či dobrovolníky</w:t>
            </w:r>
            <w:bookmarkEnd w:id="17"/>
            <w:r w:rsidR="00675287" w:rsidRPr="00091490">
              <w:t>, vrstevnické vzdělávání.</w:t>
            </w:r>
          </w:p>
          <w:p w14:paraId="6893FFD0" w14:textId="66D3FE5B" w:rsidR="00DA0442" w:rsidRPr="00091490" w:rsidRDefault="002619C6" w:rsidP="002619C6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bookmarkStart w:id="18" w:name="_Hlk206921963"/>
            <w:r w:rsidRPr="00091490">
              <w:t>Využívání jednotn</w:t>
            </w:r>
            <w:r w:rsidR="00675287" w:rsidRPr="00091490">
              <w:t>é</w:t>
            </w:r>
            <w:r w:rsidRPr="00091490">
              <w:t xml:space="preserve"> identifikac</w:t>
            </w:r>
            <w:r w:rsidR="00675287" w:rsidRPr="00091490">
              <w:t>e</w:t>
            </w:r>
            <w:r w:rsidRPr="00091490">
              <w:t xml:space="preserve"> možného sociálního znevýhodnění, aby pedagogové mohli připravit cílenou podporu.</w:t>
            </w:r>
            <w:bookmarkEnd w:id="18"/>
          </w:p>
        </w:tc>
      </w:tr>
      <w:tr w:rsidR="0092661B" w14:paraId="4E8EB4BA" w14:textId="77777777" w:rsidTr="009D7A43">
        <w:tc>
          <w:tcPr>
            <w:tcW w:w="1804" w:type="dxa"/>
          </w:tcPr>
          <w:p w14:paraId="2495FA59" w14:textId="77777777" w:rsidR="0092661B" w:rsidRDefault="0092661B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1C287EFA" w14:textId="77777777" w:rsidR="0092661B" w:rsidRPr="00091490" w:rsidRDefault="00473311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Koordinované adaptační programy, sdílení informací o školní zralosti, návštěvy pedagogů ZŠ v MŠ a naopak.</w:t>
            </w:r>
          </w:p>
          <w:p w14:paraId="1FE30247" w14:textId="77777777" w:rsidR="00473311" w:rsidRPr="00091490" w:rsidRDefault="00473311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Společné metodické dny, mentoring učitelů, týmové plánování výuky, zapojení žáků 5. tříd do aktivit se staršími žáky.</w:t>
            </w:r>
          </w:p>
          <w:p w14:paraId="47AC8162" w14:textId="77777777" w:rsidR="00473311" w:rsidRPr="00091490" w:rsidRDefault="00473311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Informační schůzky pro rodiče budoucích prvňáků i žáků přecházejících na 2. stupeň, poradenství školního poradenského pracoviště, rodičovské workshopy.</w:t>
            </w:r>
          </w:p>
          <w:p w14:paraId="28B1F848" w14:textId="423F3C35" w:rsidR="00473311" w:rsidRPr="00091490" w:rsidRDefault="00473311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Konzultace k přechodu ohrožených dětí, podpora dětí se speciálními vzdělávacími potřebami, zapojení školního psychologa při adaptaci.</w:t>
            </w:r>
          </w:p>
        </w:tc>
      </w:tr>
      <w:bookmarkEnd w:id="15"/>
    </w:tbl>
    <w:p w14:paraId="42B22FA3" w14:textId="77777777" w:rsidR="0092661B" w:rsidRDefault="0092661B" w:rsidP="002F11AA">
      <w:pPr>
        <w:spacing w:after="0" w:line="240" w:lineRule="auto"/>
        <w:jc w:val="both"/>
        <w:rPr>
          <w:sz w:val="24"/>
          <w:szCs w:val="24"/>
        </w:rPr>
      </w:pPr>
    </w:p>
    <w:p w14:paraId="08C1B4D1" w14:textId="77777777" w:rsidR="000A2816" w:rsidRDefault="000A2816" w:rsidP="002F11AA">
      <w:pPr>
        <w:spacing w:after="0" w:line="240" w:lineRule="auto"/>
        <w:jc w:val="both"/>
        <w:rPr>
          <w:sz w:val="24"/>
          <w:szCs w:val="24"/>
        </w:rPr>
      </w:pPr>
    </w:p>
    <w:p w14:paraId="407E478B" w14:textId="77777777" w:rsidR="000A2816" w:rsidRDefault="000A2816" w:rsidP="002F11AA">
      <w:pPr>
        <w:spacing w:after="0" w:line="240" w:lineRule="auto"/>
        <w:jc w:val="both"/>
        <w:rPr>
          <w:sz w:val="24"/>
          <w:szCs w:val="24"/>
        </w:rPr>
      </w:pPr>
    </w:p>
    <w:p w14:paraId="4EC8B23F" w14:textId="77777777" w:rsidR="000A2816" w:rsidRDefault="000A2816" w:rsidP="002F11AA">
      <w:pPr>
        <w:spacing w:after="0" w:line="240" w:lineRule="auto"/>
        <w:jc w:val="both"/>
        <w:rPr>
          <w:sz w:val="24"/>
          <w:szCs w:val="24"/>
        </w:rPr>
      </w:pPr>
    </w:p>
    <w:p w14:paraId="18211F64" w14:textId="77777777" w:rsidR="000A2816" w:rsidRDefault="000A2816" w:rsidP="002F11AA">
      <w:pPr>
        <w:spacing w:after="0" w:line="240" w:lineRule="auto"/>
        <w:jc w:val="both"/>
        <w:rPr>
          <w:sz w:val="24"/>
          <w:szCs w:val="24"/>
        </w:rPr>
      </w:pPr>
    </w:p>
    <w:p w14:paraId="5BC21EA0" w14:textId="77777777" w:rsidR="00636A2E" w:rsidRPr="00491362" w:rsidRDefault="00636A2E" w:rsidP="0066302E">
      <w:pPr>
        <w:pStyle w:val="Nadpis1"/>
        <w:rPr>
          <w:b/>
          <w:bCs/>
          <w:caps/>
        </w:rPr>
      </w:pPr>
      <w:r w:rsidRPr="00491362">
        <w:rPr>
          <w:b/>
          <w:bCs/>
          <w:caps/>
        </w:rPr>
        <w:lastRenderedPageBreak/>
        <w:t>2. Kvalitní a dostupné předškolní vzdělávání respektující potřeby každého dítěte</w:t>
      </w:r>
    </w:p>
    <w:p w14:paraId="411DD144" w14:textId="77777777" w:rsidR="00BF36CC" w:rsidRDefault="00BF36CC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BF36CC" w:rsidRPr="003D6AA9" w14:paraId="3155447C" w14:textId="77777777" w:rsidTr="00636A2E">
        <w:tc>
          <w:tcPr>
            <w:tcW w:w="1804" w:type="dxa"/>
            <w:shd w:val="clear" w:color="auto" w:fill="B4C6E7" w:themeFill="accent1" w:themeFillTint="66"/>
          </w:tcPr>
          <w:p w14:paraId="2FF2022F" w14:textId="77777777" w:rsidR="00BF36CC" w:rsidRPr="003D6AA9" w:rsidRDefault="00BF36CC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B4C6E7" w:themeFill="accent1" w:themeFillTint="66"/>
          </w:tcPr>
          <w:p w14:paraId="724A8ECD" w14:textId="77777777" w:rsidR="00BF36CC" w:rsidRPr="003D6AA9" w:rsidRDefault="00BF36CC" w:rsidP="009D7A43">
            <w:pPr>
              <w:rPr>
                <w:b/>
              </w:rPr>
            </w:pPr>
            <w:r>
              <w:rPr>
                <w:b/>
              </w:rPr>
              <w:t>2</w:t>
            </w:r>
            <w:r w:rsidRPr="003D6AA9">
              <w:rPr>
                <w:b/>
              </w:rPr>
              <w:t>. Kvalitní a dostupné</w:t>
            </w:r>
            <w:r>
              <w:rPr>
                <w:b/>
              </w:rPr>
              <w:t xml:space="preserve"> předškolní</w:t>
            </w:r>
            <w:r w:rsidRPr="003D6AA9">
              <w:rPr>
                <w:b/>
              </w:rPr>
              <w:t xml:space="preserve"> vzdělávání respektující potřeby každého </w:t>
            </w:r>
            <w:r>
              <w:rPr>
                <w:b/>
              </w:rPr>
              <w:t>dítěte</w:t>
            </w:r>
          </w:p>
        </w:tc>
      </w:tr>
      <w:tr w:rsidR="00BF36CC" w14:paraId="15EDCFB9" w14:textId="77777777" w:rsidTr="00636A2E">
        <w:tc>
          <w:tcPr>
            <w:tcW w:w="1804" w:type="dxa"/>
            <w:shd w:val="clear" w:color="auto" w:fill="B4C6E7" w:themeFill="accent1" w:themeFillTint="66"/>
          </w:tcPr>
          <w:p w14:paraId="2F31262F" w14:textId="77777777" w:rsidR="00BF36CC" w:rsidRPr="003D6AA9" w:rsidRDefault="00BF36CC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B4C6E7" w:themeFill="accent1" w:themeFillTint="66"/>
          </w:tcPr>
          <w:p w14:paraId="5F77E735" w14:textId="587008B0" w:rsidR="005A1AA4" w:rsidRDefault="00BF36CC" w:rsidP="0066302E">
            <w:pPr>
              <w:jc w:val="both"/>
            </w:pPr>
            <w:r>
              <w:rPr>
                <w:rFonts w:ascii="Calibri" w:eastAsia="Calibri" w:hAnsi="Calibri" w:cs="Times New Roman"/>
                <w:b/>
                <w:bCs/>
              </w:rPr>
              <w:t>2</w:t>
            </w:r>
            <w:r w:rsidRPr="00164B69">
              <w:rPr>
                <w:rFonts w:ascii="Calibri" w:eastAsia="Calibri" w:hAnsi="Calibri" w:cs="Times New Roman"/>
                <w:b/>
                <w:bCs/>
              </w:rPr>
              <w:t xml:space="preserve">.1 </w:t>
            </w:r>
            <w:r w:rsidRPr="002F11AA">
              <w:rPr>
                <w:rFonts w:ascii="Calibri" w:eastAsia="Calibri" w:hAnsi="Calibri" w:cs="Times New Roman"/>
                <w:b/>
                <w:bCs/>
              </w:rPr>
              <w:t xml:space="preserve">Podpora kvalifikovaných a motivovaných pedagogů a dalších pedagogických a nepedagogických pracovníků na </w:t>
            </w:r>
            <w:r>
              <w:rPr>
                <w:rFonts w:ascii="Calibri" w:eastAsia="Calibri" w:hAnsi="Calibri" w:cs="Times New Roman"/>
                <w:b/>
                <w:bCs/>
              </w:rPr>
              <w:t>M</w:t>
            </w:r>
            <w:r w:rsidRPr="002F11AA">
              <w:rPr>
                <w:rFonts w:ascii="Calibri" w:eastAsia="Calibri" w:hAnsi="Calibri" w:cs="Times New Roman"/>
                <w:b/>
                <w:bCs/>
              </w:rPr>
              <w:t xml:space="preserve">Š v území, podpora inkluzivního vzdělávání </w:t>
            </w:r>
            <w:r w:rsidR="006C053D">
              <w:rPr>
                <w:rFonts w:ascii="Calibri" w:eastAsia="Calibri" w:hAnsi="Calibri" w:cs="Times New Roman"/>
                <w:b/>
                <w:bCs/>
              </w:rPr>
              <w:t xml:space="preserve">a rozvoje duševního zdraví </w:t>
            </w:r>
            <w:r w:rsidR="0031465C" w:rsidRPr="00B81128">
              <w:rPr>
                <w:b/>
                <w:bCs/>
                <w:color w:val="0070C0"/>
              </w:rPr>
              <w:t>„PŘÍLEŽITOST“</w:t>
            </w:r>
            <w:r w:rsidR="0031465C">
              <w:rPr>
                <w:b/>
                <w:bCs/>
                <w:color w:val="0070C0"/>
              </w:rPr>
              <w:t xml:space="preserve"> - VŠE</w:t>
            </w:r>
          </w:p>
        </w:tc>
      </w:tr>
      <w:tr w:rsidR="00BF36CC" w14:paraId="2C928914" w14:textId="77777777" w:rsidTr="00636A2E">
        <w:tc>
          <w:tcPr>
            <w:tcW w:w="1804" w:type="dxa"/>
          </w:tcPr>
          <w:p w14:paraId="5F469C29" w14:textId="76084E02" w:rsidR="00BF36CC" w:rsidRPr="003D6AA9" w:rsidRDefault="006516F4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6" w:type="dxa"/>
          </w:tcPr>
          <w:p w14:paraId="32E1B453" w14:textId="3C752C1B" w:rsidR="00BF36CC" w:rsidRDefault="00BF36CC" w:rsidP="009D7A43">
            <w:pPr>
              <w:jc w:val="both"/>
            </w:pPr>
            <w:r>
              <w:t>Aktivity vedoucí k podpoře kvalifikovaných a motivovaných pedagogů</w:t>
            </w:r>
            <w:r w:rsidR="00907267">
              <w:t xml:space="preserve"> MŠ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17CFAF6B" w14:textId="77777777" w:rsidR="00BF36CC" w:rsidRDefault="00BF36CC" w:rsidP="009D7A43">
            <w:pPr>
              <w:jc w:val="both"/>
            </w:pPr>
            <w:r>
              <w:t>Aktivity vedoucí k podpoře motivovaných nepedagogických pracovníků</w:t>
            </w:r>
            <w:r w:rsidR="000C2963">
              <w:t xml:space="preserve"> MŠ</w:t>
            </w:r>
          </w:p>
          <w:p w14:paraId="1589587E" w14:textId="77777777" w:rsidR="00BF36CC" w:rsidRDefault="00BF36CC" w:rsidP="009D7A43">
            <w:pPr>
              <w:jc w:val="both"/>
            </w:pPr>
            <w:r>
              <w:t>Aktivity na podporu inkluzivního vzdělávání</w:t>
            </w:r>
          </w:p>
          <w:p w14:paraId="51148B3A" w14:textId="77777777" w:rsidR="00BF36CC" w:rsidRDefault="00BF36CC" w:rsidP="006C053D">
            <w:pPr>
              <w:jc w:val="both"/>
            </w:pPr>
            <w:r>
              <w:t>Aktivity vedoucí k </w:t>
            </w:r>
            <w:r w:rsidR="006C053D" w:rsidRPr="006C053D">
              <w:t>rozvoj</w:t>
            </w:r>
            <w:r w:rsidR="006C053D">
              <w:t>i</w:t>
            </w:r>
            <w:r w:rsidR="006C053D" w:rsidRPr="006C053D">
              <w:t xml:space="preserve"> duševního zdraví </w:t>
            </w:r>
          </w:p>
          <w:p w14:paraId="1C2E056B" w14:textId="77777777" w:rsidR="007D6527" w:rsidRDefault="007D6527" w:rsidP="007D6527">
            <w:pPr>
              <w:jc w:val="both"/>
            </w:pPr>
            <w:r>
              <w:t>Aktivity spolupráce</w:t>
            </w:r>
          </w:p>
        </w:tc>
      </w:tr>
      <w:tr w:rsidR="006516F4" w14:paraId="7EAEAACB" w14:textId="77777777" w:rsidTr="00636A2E">
        <w:tc>
          <w:tcPr>
            <w:tcW w:w="1804" w:type="dxa"/>
          </w:tcPr>
          <w:p w14:paraId="1AD978CC" w14:textId="77777777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2B7A67ED" w14:textId="77777777" w:rsidR="006516F4" w:rsidRDefault="006516F4" w:rsidP="009D7A43">
            <w:pPr>
              <w:rPr>
                <w:b/>
              </w:rPr>
            </w:pPr>
          </w:p>
        </w:tc>
        <w:tc>
          <w:tcPr>
            <w:tcW w:w="7256" w:type="dxa"/>
          </w:tcPr>
          <w:p w14:paraId="71C7FEAA" w14:textId="77777777" w:rsidR="00AA2C4E" w:rsidRDefault="00AA2C4E" w:rsidP="00AA2C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5942B1">
              <w:t>Šablony MŠ a ZŠ I – OP JAK</w:t>
            </w:r>
          </w:p>
          <w:p w14:paraId="2CD09090" w14:textId="77777777" w:rsidR="00AA2C4E" w:rsidRDefault="00AA2C4E" w:rsidP="00AA2C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Personální pozice</w:t>
            </w:r>
          </w:p>
          <w:p w14:paraId="5846B994" w14:textId="77777777" w:rsidR="00AA2C4E" w:rsidRDefault="00AA2C4E" w:rsidP="00AA2C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Vzdělávání v rámci DVPP</w:t>
            </w:r>
          </w:p>
          <w:p w14:paraId="2C4A57BB" w14:textId="77777777" w:rsidR="00AA2C4E" w:rsidRDefault="00AA2C4E" w:rsidP="00AA2C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Vzdělávání</w:t>
            </w:r>
            <w:r w:rsidRPr="007531B3">
              <w:t xml:space="preserve"> v oblasti </w:t>
            </w:r>
            <w:r>
              <w:t>inkluzivního rozvoje</w:t>
            </w:r>
          </w:p>
          <w:p w14:paraId="66CAB1F6" w14:textId="77777777" w:rsidR="006516F4" w:rsidRDefault="00AA2C4E" w:rsidP="0011364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7531B3">
              <w:t xml:space="preserve">Vzdělávání a další formy profesního rozvoje pedagogických pracovníků zaměřené na porozumění významu </w:t>
            </w:r>
            <w:proofErr w:type="spellStart"/>
            <w:r w:rsidRPr="007531B3">
              <w:t>wellbeingu</w:t>
            </w:r>
            <w:proofErr w:type="spellEnd"/>
            <w:r w:rsidRPr="007531B3">
              <w:t xml:space="preserve"> pro učení</w:t>
            </w:r>
          </w:p>
          <w:p w14:paraId="11F1A75F" w14:textId="4618B06B" w:rsidR="00405196" w:rsidRPr="00113640" w:rsidRDefault="00EA6F01" w:rsidP="0011364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</w:pPr>
            <w:bookmarkStart w:id="19" w:name="_Hlk206922056"/>
            <w:r w:rsidRPr="00091490">
              <w:rPr>
                <w:rFonts w:ascii="Calibri" w:hAnsi="Calibri" w:cs="Calibri"/>
              </w:rPr>
              <w:t>Zvyšování kompetencí pedagogických pracovníků v pedagogické diagnostice a individualizaci výuky, podpora jednotné identifikace dětí a žáků se sociálním znevýhodněním</w:t>
            </w:r>
            <w:bookmarkEnd w:id="19"/>
          </w:p>
        </w:tc>
      </w:tr>
      <w:tr w:rsidR="006516F4" w14:paraId="70CBB397" w14:textId="77777777" w:rsidTr="00636A2E">
        <w:tc>
          <w:tcPr>
            <w:tcW w:w="1804" w:type="dxa"/>
          </w:tcPr>
          <w:p w14:paraId="0724B048" w14:textId="45AE25B9" w:rsidR="006516F4" w:rsidRDefault="006516F4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59FC2EE2" w14:textId="77777777" w:rsidR="00113640" w:rsidRPr="003A0D62" w:rsidRDefault="00113640" w:rsidP="0011364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3A0D62">
              <w:t>Sdílené pozice</w:t>
            </w:r>
            <w:r>
              <w:t xml:space="preserve">, </w:t>
            </w:r>
            <w:r w:rsidRPr="003A0D62">
              <w:t>sdílení specialistů a pracovníků</w:t>
            </w:r>
          </w:p>
          <w:p w14:paraId="3A9F6B8B" w14:textId="77777777" w:rsidR="00113640" w:rsidRPr="003A0D62" w:rsidRDefault="00113640" w:rsidP="0011364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3A0D62">
              <w:t>Společné jednání pracovních skupin MAP</w:t>
            </w:r>
          </w:p>
          <w:p w14:paraId="10ED8C5D" w14:textId="77777777" w:rsidR="00113640" w:rsidRPr="003A0D62" w:rsidRDefault="00113640" w:rsidP="0011364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3A0D62">
              <w:t xml:space="preserve">Realizace společných vzdělávacích akcí, workshopů, </w:t>
            </w:r>
          </w:p>
          <w:p w14:paraId="042E8F99" w14:textId="77777777" w:rsidR="00113640" w:rsidRDefault="00113640" w:rsidP="0011364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3A0D62">
              <w:t>Sdílení zkušeností s ostatními aktéry ve vzdělávání v rámci MAP</w:t>
            </w:r>
          </w:p>
          <w:p w14:paraId="1C3E1BA5" w14:textId="77777777" w:rsidR="00113640" w:rsidRDefault="00113640" w:rsidP="0011364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both"/>
            </w:pPr>
            <w:r>
              <w:t xml:space="preserve">Podpora rozvoje </w:t>
            </w:r>
            <w:proofErr w:type="spellStart"/>
            <w:r>
              <w:t>wellbeingu</w:t>
            </w:r>
            <w:proofErr w:type="spellEnd"/>
            <w:r>
              <w:t xml:space="preserve"> </w:t>
            </w:r>
          </w:p>
          <w:p w14:paraId="15B75C1D" w14:textId="77777777" w:rsidR="00113640" w:rsidRDefault="00113640" w:rsidP="00113640">
            <w:pPr>
              <w:pStyle w:val="Odstavecseseznamem"/>
              <w:numPr>
                <w:ilvl w:val="0"/>
                <w:numId w:val="7"/>
              </w:numPr>
            </w:pPr>
            <w:r w:rsidRPr="007531B3">
              <w:t>Pořízení pomůcek a jejich vzájemné sdílení</w:t>
            </w:r>
            <w:r>
              <w:t xml:space="preserve"> </w:t>
            </w:r>
          </w:p>
          <w:p w14:paraId="258B6C6F" w14:textId="4E5C2FDB" w:rsidR="006516F4" w:rsidRPr="00113640" w:rsidRDefault="00113640" w:rsidP="00113640">
            <w:pPr>
              <w:pStyle w:val="Odstavecseseznamem"/>
              <w:numPr>
                <w:ilvl w:val="0"/>
                <w:numId w:val="7"/>
              </w:numPr>
            </w:pPr>
            <w:r>
              <w:t>Společné v</w:t>
            </w:r>
            <w:r w:rsidRPr="00113640">
              <w:t>zdělávání pedagogů</w:t>
            </w:r>
            <w:r>
              <w:t xml:space="preserve"> (např. </w:t>
            </w:r>
            <w:r w:rsidRPr="00113640">
              <w:t xml:space="preserve">Typologie osobnosti MBTI 3,4; </w:t>
            </w:r>
            <w:proofErr w:type="gramStart"/>
            <w:r w:rsidRPr="00113640">
              <w:t>FIE - standard</w:t>
            </w:r>
            <w:proofErr w:type="gramEnd"/>
            <w:r w:rsidRPr="00113640">
              <w:t>, basic, ochutnávky, a další)</w:t>
            </w:r>
          </w:p>
        </w:tc>
      </w:tr>
    </w:tbl>
    <w:p w14:paraId="4A20DC73" w14:textId="77777777" w:rsidR="00BF36CC" w:rsidRDefault="00BF36CC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5"/>
        <w:gridCol w:w="7255"/>
      </w:tblGrid>
      <w:tr w:rsidR="00BF36CC" w:rsidRPr="003D6AA9" w14:paraId="33BB53D6" w14:textId="77777777" w:rsidTr="00491362">
        <w:tc>
          <w:tcPr>
            <w:tcW w:w="1805" w:type="dxa"/>
            <w:shd w:val="clear" w:color="auto" w:fill="B4C6E7" w:themeFill="accent1" w:themeFillTint="66"/>
          </w:tcPr>
          <w:p w14:paraId="36A4E41C" w14:textId="77777777" w:rsidR="00BF36CC" w:rsidRPr="003D6AA9" w:rsidRDefault="00BF36CC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5" w:type="dxa"/>
            <w:shd w:val="clear" w:color="auto" w:fill="B4C6E7" w:themeFill="accent1" w:themeFillTint="66"/>
          </w:tcPr>
          <w:p w14:paraId="6ECFC4BC" w14:textId="49B71163" w:rsidR="00BF36CC" w:rsidRPr="003D6AA9" w:rsidRDefault="00BF36CC" w:rsidP="009D7A43">
            <w:pPr>
              <w:rPr>
                <w:b/>
              </w:rPr>
            </w:pPr>
            <w:r>
              <w:rPr>
                <w:b/>
              </w:rPr>
              <w:t>2</w:t>
            </w:r>
            <w:r w:rsidRPr="003D6AA9">
              <w:rPr>
                <w:b/>
              </w:rPr>
              <w:t xml:space="preserve">. Kvalitní a dostupné </w:t>
            </w:r>
            <w:r w:rsidR="000E7E22">
              <w:rPr>
                <w:b/>
              </w:rPr>
              <w:t>předškolní</w:t>
            </w:r>
            <w:r w:rsidRPr="003D6AA9">
              <w:rPr>
                <w:b/>
              </w:rPr>
              <w:t xml:space="preserve"> vzdělávání respektující potřeby každého </w:t>
            </w:r>
            <w:r>
              <w:rPr>
                <w:b/>
              </w:rPr>
              <w:t>dítěte</w:t>
            </w:r>
          </w:p>
        </w:tc>
      </w:tr>
      <w:tr w:rsidR="00BF36CC" w14:paraId="586A6A37" w14:textId="77777777" w:rsidTr="00491362">
        <w:tc>
          <w:tcPr>
            <w:tcW w:w="1805" w:type="dxa"/>
            <w:shd w:val="clear" w:color="auto" w:fill="B4C6E7" w:themeFill="accent1" w:themeFillTint="66"/>
          </w:tcPr>
          <w:p w14:paraId="348C162E" w14:textId="77777777" w:rsidR="00BF36CC" w:rsidRPr="003D6AA9" w:rsidRDefault="00BF36CC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5" w:type="dxa"/>
            <w:shd w:val="clear" w:color="auto" w:fill="B4C6E7" w:themeFill="accent1" w:themeFillTint="66"/>
          </w:tcPr>
          <w:p w14:paraId="3574AF00" w14:textId="68D2C00F" w:rsidR="00BF36CC" w:rsidRPr="0066302E" w:rsidRDefault="00BF36CC" w:rsidP="009D7A43">
            <w:pPr>
              <w:jc w:val="both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2</w:t>
            </w:r>
            <w:r w:rsidRPr="008A5F16">
              <w:rPr>
                <w:rFonts w:ascii="Calibri" w:eastAsia="Calibri" w:hAnsi="Calibri" w:cs="Times New Roman"/>
                <w:b/>
                <w:bCs/>
              </w:rPr>
              <w:t xml:space="preserve">.2 </w:t>
            </w:r>
            <w:r>
              <w:rPr>
                <w:rFonts w:ascii="Calibri" w:eastAsia="Calibri" w:hAnsi="Calibri" w:cs="Times New Roman"/>
                <w:b/>
                <w:bCs/>
              </w:rPr>
              <w:t>Vytvoření</w:t>
            </w:r>
            <w:r w:rsidRPr="008A5F16">
              <w:rPr>
                <w:rFonts w:ascii="Calibri" w:eastAsia="Calibri" w:hAnsi="Calibri" w:cs="Times New Roman"/>
                <w:b/>
                <w:bCs/>
              </w:rPr>
              <w:t xml:space="preserve"> podmínek pro rozvoj </w:t>
            </w:r>
            <w:r>
              <w:rPr>
                <w:rFonts w:ascii="Calibri" w:eastAsia="Calibri" w:hAnsi="Calibri" w:cs="Times New Roman"/>
                <w:b/>
                <w:bCs/>
              </w:rPr>
              <w:t xml:space="preserve">matematické, digitální a </w:t>
            </w:r>
            <w:r w:rsidRPr="008A5F16">
              <w:rPr>
                <w:rFonts w:ascii="Calibri" w:eastAsia="Calibri" w:hAnsi="Calibri" w:cs="Times New Roman"/>
                <w:b/>
                <w:bCs/>
              </w:rPr>
              <w:t xml:space="preserve">čtenářské </w:t>
            </w:r>
            <w:proofErr w:type="spellStart"/>
            <w:r>
              <w:rPr>
                <w:rFonts w:ascii="Calibri" w:eastAsia="Calibri" w:hAnsi="Calibri" w:cs="Times New Roman"/>
                <w:b/>
                <w:bCs/>
              </w:rPr>
              <w:t>pre</w:t>
            </w:r>
            <w:r w:rsidRPr="008A5F16">
              <w:rPr>
                <w:rFonts w:ascii="Calibri" w:eastAsia="Calibri" w:hAnsi="Calibri" w:cs="Times New Roman"/>
                <w:b/>
                <w:bCs/>
              </w:rPr>
              <w:t>gramotnosti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</w:rPr>
              <w:t>, polytechnické výchovy, základů cizích jazyků a základů logopedické prevence</w:t>
            </w:r>
            <w:r w:rsidR="0031465C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31465C" w:rsidRPr="00B81128">
              <w:rPr>
                <w:b/>
                <w:bCs/>
                <w:color w:val="0070C0"/>
              </w:rPr>
              <w:t>„PŘÍLEŽITOST“</w:t>
            </w:r>
            <w:r w:rsidR="0031465C">
              <w:rPr>
                <w:b/>
                <w:bCs/>
                <w:color w:val="0070C0"/>
              </w:rPr>
              <w:t xml:space="preserve"> - VŠE</w:t>
            </w:r>
          </w:p>
        </w:tc>
      </w:tr>
      <w:tr w:rsidR="00BF36CC" w14:paraId="0AF77653" w14:textId="77777777" w:rsidTr="00491362">
        <w:tc>
          <w:tcPr>
            <w:tcW w:w="1805" w:type="dxa"/>
          </w:tcPr>
          <w:p w14:paraId="0579AA4F" w14:textId="682ED8CB" w:rsidR="00BF36CC" w:rsidRPr="003D6AA9" w:rsidRDefault="006516F4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5" w:type="dxa"/>
          </w:tcPr>
          <w:p w14:paraId="27874283" w14:textId="77777777" w:rsidR="00BF36CC" w:rsidRDefault="00BF36CC" w:rsidP="009D7A43">
            <w:pPr>
              <w:jc w:val="both"/>
            </w:pPr>
            <w:r>
              <w:t xml:space="preserve">Aktivity vedoucí k podpoře </w:t>
            </w:r>
            <w:r w:rsidR="00907267" w:rsidRPr="00907267">
              <w:t xml:space="preserve">matematické, digitální a čtenářské </w:t>
            </w:r>
            <w:proofErr w:type="spellStart"/>
            <w:r w:rsidR="00907267" w:rsidRPr="00907267">
              <w:t>pregramotnosti</w:t>
            </w:r>
            <w:proofErr w:type="spellEnd"/>
          </w:p>
          <w:p w14:paraId="0B0F5CB5" w14:textId="77777777" w:rsidR="00BF36CC" w:rsidRDefault="00BF36CC" w:rsidP="009D7A43">
            <w:pPr>
              <w:jc w:val="both"/>
            </w:pPr>
            <w:r>
              <w:t xml:space="preserve">Aktivity vedoucí k podpoře </w:t>
            </w:r>
            <w:r w:rsidR="00907267" w:rsidRPr="00907267">
              <w:t>polytechnické výchovy, základů cizích jazyků a základů logopedické prevence</w:t>
            </w:r>
          </w:p>
          <w:p w14:paraId="6764394F" w14:textId="77777777" w:rsidR="00BF36CC" w:rsidRDefault="00BF36CC" w:rsidP="009D7A43">
            <w:pPr>
              <w:jc w:val="both"/>
            </w:pPr>
            <w:r>
              <w:t>Aktivity spolupráce</w:t>
            </w:r>
          </w:p>
        </w:tc>
      </w:tr>
      <w:tr w:rsidR="006516F4" w14:paraId="5BB8BDFF" w14:textId="77777777" w:rsidTr="00491362">
        <w:tc>
          <w:tcPr>
            <w:tcW w:w="1805" w:type="dxa"/>
          </w:tcPr>
          <w:p w14:paraId="23FBED9F" w14:textId="77777777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013ADD0A" w14:textId="77777777" w:rsidR="006516F4" w:rsidRDefault="006516F4" w:rsidP="009D7A43">
            <w:pPr>
              <w:rPr>
                <w:b/>
              </w:rPr>
            </w:pPr>
          </w:p>
        </w:tc>
        <w:tc>
          <w:tcPr>
            <w:tcW w:w="7255" w:type="dxa"/>
          </w:tcPr>
          <w:p w14:paraId="22ED0C42" w14:textId="77777777" w:rsidR="00113640" w:rsidRDefault="00113640" w:rsidP="00113640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5942B1">
              <w:t>Šablony MŠ a ZŠ I – OP JAK</w:t>
            </w:r>
          </w:p>
          <w:p w14:paraId="2F1376AD" w14:textId="77777777" w:rsidR="00113640" w:rsidRDefault="00113640" w:rsidP="00113640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Vzdělávání v rámci DVPP</w:t>
            </w:r>
          </w:p>
          <w:p w14:paraId="18BC939B" w14:textId="78DD79C2" w:rsidR="00113640" w:rsidRDefault="00113640" w:rsidP="00113640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S</w:t>
            </w:r>
            <w:r w:rsidRPr="0022147E">
              <w:t>outěže</w:t>
            </w:r>
            <w:r>
              <w:t>, kroužky, exkurze, besedy</w:t>
            </w:r>
            <w:r w:rsidRPr="0022147E">
              <w:t xml:space="preserve"> a projekty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4A3E8673" w14:textId="676E20DD" w:rsidR="006516F4" w:rsidRDefault="00113640" w:rsidP="00113640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6516F4">
              <w:t>Nákup moderních a didaktických pomůcek a zavádění nových metod výuky související s výše uvedenými gramotnostmi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</w:tc>
      </w:tr>
      <w:tr w:rsidR="006516F4" w14:paraId="235EB2B1" w14:textId="77777777" w:rsidTr="00491362">
        <w:tc>
          <w:tcPr>
            <w:tcW w:w="1805" w:type="dxa"/>
          </w:tcPr>
          <w:p w14:paraId="0B1BE533" w14:textId="44E9F5A9" w:rsidR="006516F4" w:rsidRDefault="006516F4" w:rsidP="009D7A43">
            <w:pPr>
              <w:rPr>
                <w:b/>
              </w:rPr>
            </w:pPr>
            <w:r>
              <w:rPr>
                <w:b/>
              </w:rPr>
              <w:lastRenderedPageBreak/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5" w:type="dxa"/>
          </w:tcPr>
          <w:p w14:paraId="0494916E" w14:textId="2A3F7CA5" w:rsidR="00113640" w:rsidRPr="0022147E" w:rsidRDefault="00113640" w:rsidP="00113640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rPr>
                <w:rFonts w:ascii="Calibri" w:eastAsia="Calibri" w:hAnsi="Calibri" w:cs="Times New Roman"/>
              </w:rPr>
              <w:t>S</w:t>
            </w:r>
            <w:r w:rsidRPr="0022147E">
              <w:rPr>
                <w:rFonts w:ascii="Calibri" w:eastAsia="Calibri" w:hAnsi="Calibri" w:cs="Times New Roman"/>
              </w:rPr>
              <w:t>dílené pomůcky</w:t>
            </w:r>
            <w:r w:rsidR="00483CFE">
              <w:rPr>
                <w:rFonts w:ascii="Calibri" w:eastAsia="Calibri" w:hAnsi="Calibri" w:cs="Times New Roman"/>
              </w:rPr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529BEABF" w14:textId="73EE9E26" w:rsidR="00113640" w:rsidRPr="0022147E" w:rsidRDefault="00113640" w:rsidP="00113640">
            <w:pPr>
              <w:pStyle w:val="Odstavecseseznamem"/>
              <w:numPr>
                <w:ilvl w:val="0"/>
                <w:numId w:val="9"/>
              </w:numPr>
              <w:rPr>
                <w:rFonts w:ascii="Calibri" w:eastAsia="Calibri" w:hAnsi="Calibri" w:cs="Times New Roman"/>
              </w:rPr>
            </w:pPr>
            <w:r w:rsidRPr="0022147E">
              <w:rPr>
                <w:rFonts w:ascii="Calibri" w:eastAsia="Calibri" w:hAnsi="Calibri" w:cs="Times New Roman"/>
              </w:rPr>
              <w:t>Společné jednání pracovních skupin MAP</w:t>
            </w:r>
            <w:r w:rsidR="00483CFE">
              <w:rPr>
                <w:rFonts w:ascii="Calibri" w:eastAsia="Calibri" w:hAnsi="Calibri" w:cs="Times New Roman"/>
              </w:rPr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42898DA9" w14:textId="3DE65AD6" w:rsidR="00113640" w:rsidRDefault="00113640" w:rsidP="00113640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3A0D62">
              <w:t xml:space="preserve">Realizace společných vzdělávacích akcí, </w:t>
            </w:r>
            <w:r>
              <w:t>soutěží, besed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320C51EE" w14:textId="5E5030F1" w:rsidR="00113640" w:rsidRPr="0022147E" w:rsidRDefault="00113640" w:rsidP="00113640">
            <w:pPr>
              <w:pStyle w:val="Odstavecseseznamem"/>
              <w:numPr>
                <w:ilvl w:val="0"/>
                <w:numId w:val="9"/>
              </w:numPr>
            </w:pPr>
            <w:r w:rsidRPr="0022147E">
              <w:t xml:space="preserve">Zavádění didaktických metod a programů ke zvýšení </w:t>
            </w:r>
            <w:r>
              <w:t>výše uvedených gramotností</w:t>
            </w:r>
            <w:r w:rsidRPr="0022147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1DAFE085" w14:textId="628BC4EF" w:rsidR="00113640" w:rsidRDefault="00113640" w:rsidP="00113640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Realizace společného projektu „Pohádkový maraton“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7F45059C" w14:textId="5BDD21E6" w:rsidR="00113640" w:rsidRDefault="00113640" w:rsidP="00113640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7531B3">
              <w:t>Pořízení pomůcek a jejich vzájemné sdílení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48348EFF" w14:textId="3BD59B62" w:rsidR="006516F4" w:rsidRPr="00113640" w:rsidRDefault="00113640" w:rsidP="00113640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113640">
              <w:t xml:space="preserve">Spolupráce relevantních aktérů vzdělávání </w:t>
            </w:r>
            <w:r w:rsidR="00DE2C43">
              <w:t>dětí M</w:t>
            </w:r>
            <w:r w:rsidRPr="00113640">
              <w:t>Š v oblasti podpory gramotnost</w:t>
            </w:r>
            <w:r>
              <w:t>í</w:t>
            </w:r>
            <w:r w:rsidRPr="00113640">
              <w:t xml:space="preserve"> (např. s</w:t>
            </w:r>
            <w:r w:rsidR="00A629EE">
              <w:t> </w:t>
            </w:r>
            <w:r w:rsidRPr="00113640">
              <w:t>knihovnami</w:t>
            </w:r>
            <w:r w:rsidR="00A629EE">
              <w:t xml:space="preserve">, </w:t>
            </w:r>
            <w:proofErr w:type="spellStart"/>
            <w:r w:rsidR="00A629EE">
              <w:t>Vianou</w:t>
            </w:r>
            <w:proofErr w:type="spellEnd"/>
            <w:r w:rsidR="00A629EE">
              <w:t xml:space="preserve">, </w:t>
            </w:r>
            <w:proofErr w:type="spellStart"/>
            <w:r w:rsidR="00A629EE">
              <w:t>Lesánkem</w:t>
            </w:r>
            <w:proofErr w:type="spellEnd"/>
            <w:r w:rsidR="00A629EE">
              <w:t>, ZUŠ apod.</w:t>
            </w:r>
            <w:r w:rsidRPr="00113640">
              <w:t>)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</w:tc>
      </w:tr>
    </w:tbl>
    <w:p w14:paraId="4BC56320" w14:textId="77777777" w:rsidR="00BF36CC" w:rsidRDefault="00BF36CC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BF36CC" w:rsidRPr="003D6AA9" w14:paraId="4580BDE6" w14:textId="77777777" w:rsidTr="0066302E">
        <w:tc>
          <w:tcPr>
            <w:tcW w:w="1804" w:type="dxa"/>
            <w:shd w:val="clear" w:color="auto" w:fill="B4C6E7" w:themeFill="accent1" w:themeFillTint="66"/>
          </w:tcPr>
          <w:p w14:paraId="6E789ABD" w14:textId="77777777" w:rsidR="00BF36CC" w:rsidRPr="003D6AA9" w:rsidRDefault="00BF36CC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B4C6E7" w:themeFill="accent1" w:themeFillTint="66"/>
          </w:tcPr>
          <w:p w14:paraId="23D535E1" w14:textId="77777777" w:rsidR="00BF36CC" w:rsidRPr="003D6AA9" w:rsidRDefault="00BF36CC" w:rsidP="009D7A43">
            <w:pPr>
              <w:rPr>
                <w:b/>
              </w:rPr>
            </w:pPr>
            <w:r>
              <w:rPr>
                <w:b/>
              </w:rPr>
              <w:t>2</w:t>
            </w:r>
            <w:r w:rsidRPr="003D6AA9">
              <w:rPr>
                <w:b/>
              </w:rPr>
              <w:t xml:space="preserve">. Kvalitní a dostupné </w:t>
            </w:r>
            <w:r>
              <w:rPr>
                <w:b/>
              </w:rPr>
              <w:t>předškolní</w:t>
            </w:r>
            <w:r w:rsidRPr="003D6AA9">
              <w:rPr>
                <w:b/>
              </w:rPr>
              <w:t xml:space="preserve"> vzdělávání respektující potřeby každého </w:t>
            </w:r>
            <w:r>
              <w:rPr>
                <w:b/>
              </w:rPr>
              <w:t>dítěte</w:t>
            </w:r>
          </w:p>
        </w:tc>
      </w:tr>
      <w:tr w:rsidR="00BF36CC" w14:paraId="66378823" w14:textId="77777777" w:rsidTr="0066302E">
        <w:tc>
          <w:tcPr>
            <w:tcW w:w="1804" w:type="dxa"/>
            <w:shd w:val="clear" w:color="auto" w:fill="B4C6E7" w:themeFill="accent1" w:themeFillTint="66"/>
          </w:tcPr>
          <w:p w14:paraId="7701ED21" w14:textId="77777777" w:rsidR="00BF36CC" w:rsidRPr="003D6AA9" w:rsidRDefault="00BF36CC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B4C6E7" w:themeFill="accent1" w:themeFillTint="66"/>
          </w:tcPr>
          <w:p w14:paraId="1FF2FD42" w14:textId="77777777" w:rsidR="006B0F59" w:rsidRDefault="00BF36CC" w:rsidP="00BF36CC">
            <w:pPr>
              <w:pStyle w:val="Odstavecseseznamem"/>
              <w:numPr>
                <w:ilvl w:val="1"/>
                <w:numId w:val="3"/>
              </w:num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BF36CC">
              <w:rPr>
                <w:rFonts w:ascii="Calibri" w:eastAsia="Calibri" w:hAnsi="Calibri" w:cs="Times New Roman"/>
                <w:b/>
                <w:bCs/>
              </w:rPr>
              <w:t xml:space="preserve">Zajištění rozvoje klíčových kompetencí </w:t>
            </w:r>
            <w:r>
              <w:rPr>
                <w:rFonts w:ascii="Calibri" w:eastAsia="Calibri" w:hAnsi="Calibri" w:cs="Times New Roman"/>
                <w:b/>
                <w:bCs/>
              </w:rPr>
              <w:t>dětí M</w:t>
            </w:r>
            <w:r w:rsidRPr="00BF36CC">
              <w:rPr>
                <w:rFonts w:ascii="Calibri" w:eastAsia="Calibri" w:hAnsi="Calibri" w:cs="Times New Roman"/>
                <w:b/>
                <w:bCs/>
              </w:rPr>
              <w:t>Š a rozvoj podnikavosti,</w:t>
            </w:r>
          </w:p>
          <w:p w14:paraId="4850FE45" w14:textId="53DE8DE8" w:rsidR="00BF36CC" w:rsidRPr="0066302E" w:rsidRDefault="00BF36CC" w:rsidP="007D6527">
            <w:pPr>
              <w:rPr>
                <w:rFonts w:ascii="Calibri" w:eastAsia="Calibri" w:hAnsi="Calibri" w:cs="Times New Roman"/>
                <w:b/>
                <w:bCs/>
              </w:rPr>
            </w:pPr>
            <w:r w:rsidRPr="006B0F59">
              <w:rPr>
                <w:rFonts w:ascii="Calibri" w:eastAsia="Calibri" w:hAnsi="Calibri" w:cs="Times New Roman"/>
                <w:b/>
                <w:bCs/>
              </w:rPr>
              <w:t>iniciativy a kreativity dětí</w:t>
            </w:r>
            <w:r w:rsidR="006B0F59" w:rsidRPr="006B0F59">
              <w:rPr>
                <w:rFonts w:ascii="Calibri" w:eastAsia="Calibri" w:hAnsi="Calibri" w:cs="Times New Roman"/>
                <w:b/>
                <w:bCs/>
              </w:rPr>
              <w:t xml:space="preserve"> a</w:t>
            </w:r>
            <w:r w:rsidR="006B0F59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Pr="006B0F59">
              <w:rPr>
                <w:rFonts w:ascii="Calibri" w:eastAsia="Calibri" w:hAnsi="Calibri" w:cs="Times New Roman"/>
                <w:b/>
                <w:bCs/>
              </w:rPr>
              <w:t>výchova k udržitelnému rozvoji</w:t>
            </w:r>
            <w:r w:rsidR="0031465C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31465C" w:rsidRPr="00B81128">
              <w:rPr>
                <w:b/>
                <w:bCs/>
                <w:color w:val="0070C0"/>
              </w:rPr>
              <w:t>„PŘÍLEŽITOST“</w:t>
            </w:r>
            <w:r w:rsidR="0031465C">
              <w:rPr>
                <w:b/>
                <w:bCs/>
                <w:color w:val="0070C0"/>
              </w:rPr>
              <w:t xml:space="preserve"> - VŠE</w:t>
            </w:r>
          </w:p>
        </w:tc>
      </w:tr>
      <w:tr w:rsidR="00BF36CC" w14:paraId="76532FA1" w14:textId="77777777" w:rsidTr="0066302E">
        <w:tc>
          <w:tcPr>
            <w:tcW w:w="1804" w:type="dxa"/>
          </w:tcPr>
          <w:p w14:paraId="7B6E9634" w14:textId="722D8015" w:rsidR="00BF36CC" w:rsidRPr="003D6AA9" w:rsidRDefault="006516F4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6" w:type="dxa"/>
          </w:tcPr>
          <w:p w14:paraId="5C8553E2" w14:textId="4E75B6B2" w:rsidR="00BF36CC" w:rsidRPr="00CD67AE" w:rsidRDefault="00BF36CC" w:rsidP="009D7A43">
            <w:pPr>
              <w:jc w:val="both"/>
            </w:pPr>
            <w:r w:rsidRPr="00CD67AE">
              <w:t xml:space="preserve">Aktivity vedoucí k podpoře rozvoje klíčových kompetencí </w:t>
            </w:r>
            <w:r w:rsidR="00DE2C43">
              <w:t>dětí</w:t>
            </w:r>
            <w:r w:rsidRPr="00CD67AE">
              <w:t xml:space="preserve"> MŠ</w:t>
            </w:r>
          </w:p>
          <w:p w14:paraId="01EFDCD9" w14:textId="77777777" w:rsidR="00BF36CC" w:rsidRPr="00CD67AE" w:rsidRDefault="00BF36CC" w:rsidP="009D7A43">
            <w:pPr>
              <w:jc w:val="both"/>
            </w:pPr>
            <w:r w:rsidRPr="00CD67AE">
              <w:t>Aktivity vedoucí k podpoře rozvoje podnikavosti, iniciativy a kreativity dětí</w:t>
            </w:r>
            <w:r w:rsidR="00907267" w:rsidRPr="00CD67AE">
              <w:t xml:space="preserve"> MŠ</w:t>
            </w:r>
          </w:p>
          <w:p w14:paraId="398BB6C7" w14:textId="47D051C2" w:rsidR="000E7E22" w:rsidRPr="00CD67AE" w:rsidRDefault="00BF36CC" w:rsidP="000E7E22">
            <w:pPr>
              <w:jc w:val="both"/>
            </w:pPr>
            <w:r w:rsidRPr="00CD67AE">
              <w:t>Aktivity vedoucí k podpoře výchovy k udržitelnému rozvoji</w:t>
            </w:r>
            <w:r w:rsidR="000E7E22" w:rsidRPr="00CD67AE">
              <w:t xml:space="preserve"> (EVVO, rozvoj sociálních a občanských kompetencí </w:t>
            </w:r>
            <w:r w:rsidR="00621CFF" w:rsidRPr="00CD67AE">
              <w:t>dětí</w:t>
            </w:r>
            <w:r w:rsidR="000E7E22" w:rsidRPr="00CD67AE">
              <w:t xml:space="preserve">, rozvoj kulturního povědomí a vyjádření </w:t>
            </w:r>
            <w:r w:rsidR="00621CFF" w:rsidRPr="00CD67AE">
              <w:t>dětí</w:t>
            </w:r>
            <w:r w:rsidR="000E7E22" w:rsidRPr="00CD67AE">
              <w:t>)</w:t>
            </w:r>
          </w:p>
          <w:p w14:paraId="6DDDF028" w14:textId="77777777" w:rsidR="00BF36CC" w:rsidRPr="00CD67AE" w:rsidRDefault="00BF36CC" w:rsidP="009D7A43">
            <w:pPr>
              <w:jc w:val="both"/>
            </w:pPr>
            <w:r w:rsidRPr="00CD67AE">
              <w:t>Aktivity spolupráce</w:t>
            </w:r>
          </w:p>
        </w:tc>
      </w:tr>
      <w:tr w:rsidR="006516F4" w14:paraId="6AA7D0F7" w14:textId="77777777" w:rsidTr="0066302E">
        <w:tc>
          <w:tcPr>
            <w:tcW w:w="1804" w:type="dxa"/>
          </w:tcPr>
          <w:p w14:paraId="12D7B97E" w14:textId="77777777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492EA3B5" w14:textId="77777777" w:rsidR="006516F4" w:rsidRDefault="006516F4" w:rsidP="009D7A43">
            <w:pPr>
              <w:rPr>
                <w:b/>
              </w:rPr>
            </w:pPr>
          </w:p>
        </w:tc>
        <w:tc>
          <w:tcPr>
            <w:tcW w:w="7256" w:type="dxa"/>
          </w:tcPr>
          <w:p w14:paraId="23150E5A" w14:textId="77777777" w:rsidR="00A629EE" w:rsidRPr="00CD67AE" w:rsidRDefault="00A629EE" w:rsidP="00A629E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CD67AE">
              <w:t>Šablony MŠ a ZŠ I – OP JAK</w:t>
            </w:r>
          </w:p>
          <w:p w14:paraId="64FB7973" w14:textId="77777777" w:rsidR="00A629EE" w:rsidRPr="00CD67AE" w:rsidRDefault="00A629EE" w:rsidP="00A629E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CD67AE">
              <w:t>Vzdělávání v rámci DVPP</w:t>
            </w:r>
          </w:p>
          <w:p w14:paraId="1E6F16E8" w14:textId="67AF93DD" w:rsidR="00A629EE" w:rsidRPr="00CD67AE" w:rsidRDefault="00A629EE" w:rsidP="00A629E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CD67AE">
              <w:t>Soutěže, výlety, besedy, kulturní, společenské a sportovní akce škol a zřizovatelů</w:t>
            </w:r>
          </w:p>
          <w:p w14:paraId="26CE8BDD" w14:textId="77777777" w:rsidR="00A629EE" w:rsidRPr="00CD67AE" w:rsidRDefault="00A629EE" w:rsidP="00A629E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CD67AE">
              <w:t>Akce pro rodiče žáků a veřejnost</w:t>
            </w:r>
          </w:p>
          <w:p w14:paraId="5CD85EFF" w14:textId="0B454936" w:rsidR="00A629EE" w:rsidRPr="00CD67AE" w:rsidRDefault="00A629EE" w:rsidP="00A629E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CD67AE">
              <w:t>Školní projekty, projektové dny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73C141F0" w14:textId="77777777" w:rsidR="00A629EE" w:rsidRPr="00CD67AE" w:rsidRDefault="00A629EE" w:rsidP="00A629E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CD67AE">
              <w:t>Školní parlamenty</w:t>
            </w:r>
          </w:p>
          <w:p w14:paraId="1D4B3E75" w14:textId="757D55E0" w:rsidR="006516F4" w:rsidRPr="00CD67AE" w:rsidRDefault="00A629EE" w:rsidP="00A629EE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CD67AE">
              <w:t>Návštěvy odborníků z praxe v mateřských školách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</w:tc>
      </w:tr>
      <w:tr w:rsidR="006516F4" w14:paraId="4AA5F37E" w14:textId="77777777" w:rsidTr="0066302E">
        <w:tc>
          <w:tcPr>
            <w:tcW w:w="1804" w:type="dxa"/>
          </w:tcPr>
          <w:p w14:paraId="0D9047C1" w14:textId="5E822ADC" w:rsidR="006516F4" w:rsidRDefault="006516F4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3E84CA73" w14:textId="77777777" w:rsidR="00A629EE" w:rsidRPr="00CD67AE" w:rsidRDefault="00A629EE" w:rsidP="00A629EE">
            <w:pPr>
              <w:pStyle w:val="Odstavecseseznamem"/>
              <w:numPr>
                <w:ilvl w:val="0"/>
                <w:numId w:val="14"/>
              </w:numPr>
              <w:rPr>
                <w:rFonts w:ascii="Calibri" w:eastAsia="Calibri" w:hAnsi="Calibri" w:cs="Times New Roman"/>
              </w:rPr>
            </w:pPr>
            <w:r w:rsidRPr="00CD67AE">
              <w:rPr>
                <w:rFonts w:ascii="Calibri" w:eastAsia="Calibri" w:hAnsi="Calibri" w:cs="Times New Roman"/>
              </w:rPr>
              <w:t>Společné jednání pracovních skupin MAP</w:t>
            </w:r>
          </w:p>
          <w:p w14:paraId="43BCA13D" w14:textId="77777777" w:rsidR="00A629EE" w:rsidRPr="00CD67AE" w:rsidRDefault="00A629EE" w:rsidP="00A629EE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CD67AE">
              <w:t>Realizace společného projektu „Pohádkový maraton“</w:t>
            </w:r>
          </w:p>
          <w:p w14:paraId="368288F0" w14:textId="77777777" w:rsidR="00A629EE" w:rsidRPr="00CD67AE" w:rsidRDefault="00A629EE" w:rsidP="00A629EE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CD67AE">
              <w:t>Společné aktivity komunitního vzdělávání</w:t>
            </w:r>
          </w:p>
          <w:p w14:paraId="71DF84AA" w14:textId="77777777" w:rsidR="000E7E22" w:rsidRPr="00CD67AE" w:rsidRDefault="000E7E22" w:rsidP="000E7E22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CD67AE">
              <w:t>Aktivity na podporu EVVO</w:t>
            </w:r>
          </w:p>
          <w:p w14:paraId="36E0A050" w14:textId="7D1E3FB0" w:rsidR="00621CFF" w:rsidRPr="00CD67AE" w:rsidRDefault="00621CFF" w:rsidP="000E7E22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CD67AE">
              <w:t>Společné aktivity na podporu rozvoje podnikavosti, iniciativy a kreativity dětí MŠ</w:t>
            </w:r>
          </w:p>
          <w:p w14:paraId="26F15F93" w14:textId="0F3379FB" w:rsidR="000E7E22" w:rsidRPr="00CD67AE" w:rsidRDefault="000E7E22" w:rsidP="000E7E22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CD67AE">
              <w:t xml:space="preserve">Společné aktivity na podporu rozvoje sociálních a občanských kompetencí </w:t>
            </w:r>
            <w:r w:rsidR="00621CFF" w:rsidRPr="00CD67AE">
              <w:t>dětí</w:t>
            </w:r>
          </w:p>
          <w:p w14:paraId="14EC60F3" w14:textId="774FC832" w:rsidR="000E7E22" w:rsidRPr="00CD67AE" w:rsidRDefault="000E7E22" w:rsidP="000E7E22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CD67AE">
              <w:t xml:space="preserve">Společné aktivity na podporu rozvoje kulturního povědomí a vyjádření </w:t>
            </w:r>
            <w:r w:rsidR="00621CFF" w:rsidRPr="00CD67AE">
              <w:t>dětí</w:t>
            </w:r>
          </w:p>
          <w:p w14:paraId="48CC289E" w14:textId="6B6BB2BC" w:rsidR="00A629EE" w:rsidRPr="00CD67AE" w:rsidRDefault="00A629EE" w:rsidP="00A629EE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CD67AE">
              <w:t>Společné aktivity rozvíjející regionální identitu dětí</w:t>
            </w:r>
          </w:p>
          <w:p w14:paraId="5B3F0F89" w14:textId="24978A11" w:rsidR="00A629EE" w:rsidRPr="00CD67AE" w:rsidRDefault="00A629EE" w:rsidP="00A629EE">
            <w:pPr>
              <w:pStyle w:val="Odstavecseseznamem"/>
              <w:numPr>
                <w:ilvl w:val="0"/>
                <w:numId w:val="14"/>
              </w:numPr>
            </w:pPr>
            <w:r w:rsidRPr="00CD67AE">
              <w:t>Podpora spolupráce relevantních aktérů vzdělávání (MŠ-ZŠ, ZUŠ, zřizovatelé, knihovny, divadla) pro realizaci společných akcí a projektů)</w:t>
            </w:r>
          </w:p>
          <w:p w14:paraId="731D6B30" w14:textId="050A14AF" w:rsidR="006516F4" w:rsidRPr="00CD67AE" w:rsidRDefault="00A629EE" w:rsidP="00A629EE">
            <w:pPr>
              <w:pStyle w:val="Odstavecseseznamem"/>
              <w:numPr>
                <w:ilvl w:val="0"/>
                <w:numId w:val="14"/>
              </w:numPr>
            </w:pPr>
            <w:r w:rsidRPr="00CD67AE">
              <w:t xml:space="preserve">Akce a podpůrné aktivity pro rodiče </w:t>
            </w:r>
            <w:r w:rsidR="00621CFF" w:rsidRPr="00CD67AE">
              <w:t>dětí</w:t>
            </w:r>
          </w:p>
        </w:tc>
      </w:tr>
    </w:tbl>
    <w:p w14:paraId="3593EBCB" w14:textId="77777777" w:rsidR="00BF36CC" w:rsidRDefault="00BF36CC" w:rsidP="002F11AA">
      <w:pPr>
        <w:spacing w:after="0" w:line="240" w:lineRule="auto"/>
        <w:jc w:val="both"/>
        <w:rPr>
          <w:sz w:val="24"/>
          <w:szCs w:val="24"/>
        </w:rPr>
      </w:pPr>
    </w:p>
    <w:p w14:paraId="77674F00" w14:textId="77777777" w:rsidR="000A2816" w:rsidRDefault="000A2816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BF36CC" w:rsidRPr="003D6AA9" w14:paraId="52A470E8" w14:textId="77777777" w:rsidTr="0066302E">
        <w:tc>
          <w:tcPr>
            <w:tcW w:w="1804" w:type="dxa"/>
            <w:shd w:val="clear" w:color="auto" w:fill="B4C6E7" w:themeFill="accent1" w:themeFillTint="66"/>
          </w:tcPr>
          <w:p w14:paraId="06C99813" w14:textId="77777777" w:rsidR="00BF36CC" w:rsidRPr="003D6AA9" w:rsidRDefault="00BF36CC" w:rsidP="009D7A43">
            <w:pPr>
              <w:rPr>
                <w:b/>
              </w:rPr>
            </w:pPr>
            <w:r w:rsidRPr="003D6AA9">
              <w:rPr>
                <w:b/>
              </w:rPr>
              <w:lastRenderedPageBreak/>
              <w:t>PRIORITA</w:t>
            </w:r>
          </w:p>
        </w:tc>
        <w:tc>
          <w:tcPr>
            <w:tcW w:w="7256" w:type="dxa"/>
            <w:shd w:val="clear" w:color="auto" w:fill="B4C6E7" w:themeFill="accent1" w:themeFillTint="66"/>
          </w:tcPr>
          <w:p w14:paraId="7EDBD5C2" w14:textId="77777777" w:rsidR="00BF36CC" w:rsidRPr="003D6AA9" w:rsidRDefault="00BF36CC" w:rsidP="009D7A43">
            <w:pPr>
              <w:rPr>
                <w:b/>
              </w:rPr>
            </w:pPr>
            <w:r>
              <w:rPr>
                <w:b/>
              </w:rPr>
              <w:t>2</w:t>
            </w:r>
            <w:r w:rsidRPr="003D6AA9">
              <w:rPr>
                <w:b/>
              </w:rPr>
              <w:t xml:space="preserve">. Kvalitní a dostupné </w:t>
            </w:r>
            <w:r>
              <w:rPr>
                <w:b/>
              </w:rPr>
              <w:t>předškolní</w:t>
            </w:r>
            <w:r w:rsidRPr="003D6AA9">
              <w:rPr>
                <w:b/>
              </w:rPr>
              <w:t xml:space="preserve"> vzdělávání respektující potřeby každého </w:t>
            </w:r>
            <w:r>
              <w:rPr>
                <w:b/>
              </w:rPr>
              <w:t>dítěte</w:t>
            </w:r>
          </w:p>
        </w:tc>
      </w:tr>
      <w:tr w:rsidR="00BF36CC" w14:paraId="7188E212" w14:textId="77777777" w:rsidTr="0066302E">
        <w:tc>
          <w:tcPr>
            <w:tcW w:w="1804" w:type="dxa"/>
            <w:shd w:val="clear" w:color="auto" w:fill="B4C6E7" w:themeFill="accent1" w:themeFillTint="66"/>
          </w:tcPr>
          <w:p w14:paraId="098C50D2" w14:textId="77777777" w:rsidR="00BF36CC" w:rsidRPr="003D6AA9" w:rsidRDefault="00BF36CC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B4C6E7" w:themeFill="accent1" w:themeFillTint="66"/>
          </w:tcPr>
          <w:p w14:paraId="67054847" w14:textId="77777777" w:rsidR="006B0F59" w:rsidRDefault="00BF36CC" w:rsidP="00BF36CC">
            <w:pPr>
              <w:pStyle w:val="Odstavecseseznamem"/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BF36CC">
              <w:rPr>
                <w:rFonts w:ascii="Calibri" w:eastAsia="Calibri" w:hAnsi="Calibri" w:cs="Times New Roman"/>
                <w:b/>
                <w:bCs/>
              </w:rPr>
              <w:t>Podpora nabídky vzdělávání alternativními pedagogickými směry</w:t>
            </w:r>
          </w:p>
          <w:p w14:paraId="3308BEB5" w14:textId="679C1273" w:rsidR="00BF36CC" w:rsidRPr="0066302E" w:rsidRDefault="00BF36CC" w:rsidP="0066302E">
            <w:pPr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6B0F59">
              <w:rPr>
                <w:rFonts w:ascii="Calibri" w:eastAsia="Calibri" w:hAnsi="Calibri" w:cs="Times New Roman"/>
                <w:b/>
                <w:bCs/>
              </w:rPr>
              <w:t>v předškolním vzdělávání, podpora zvyšování kvality vzdělávání prostřednictvím formativního hodnocení, individualizace vzdělávání, pedagogické diagnostiky</w:t>
            </w:r>
            <w:r w:rsidR="0031465C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31465C" w:rsidRPr="00B81128">
              <w:rPr>
                <w:b/>
                <w:bCs/>
                <w:color w:val="0070C0"/>
              </w:rPr>
              <w:t>„PŘÍLEŽITOST“</w:t>
            </w:r>
            <w:r w:rsidR="0031465C">
              <w:rPr>
                <w:b/>
                <w:bCs/>
                <w:color w:val="0070C0"/>
              </w:rPr>
              <w:t xml:space="preserve"> - VŠE</w:t>
            </w:r>
          </w:p>
        </w:tc>
      </w:tr>
      <w:tr w:rsidR="00BF36CC" w14:paraId="78D13B95" w14:textId="77777777" w:rsidTr="0066302E">
        <w:tc>
          <w:tcPr>
            <w:tcW w:w="1804" w:type="dxa"/>
          </w:tcPr>
          <w:p w14:paraId="2B55AED9" w14:textId="0FC23096" w:rsidR="00BF36CC" w:rsidRPr="003D6AA9" w:rsidRDefault="006516F4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6" w:type="dxa"/>
          </w:tcPr>
          <w:p w14:paraId="11217A4D" w14:textId="77777777" w:rsidR="00BF36CC" w:rsidRDefault="00BF36CC" w:rsidP="009D7A43">
            <w:pPr>
              <w:jc w:val="both"/>
            </w:pPr>
            <w:r>
              <w:t>Aktivity</w:t>
            </w:r>
            <w:r w:rsidR="00A72D4D">
              <w:t xml:space="preserve"> podporující</w:t>
            </w:r>
            <w:r>
              <w:t xml:space="preserve"> </w:t>
            </w:r>
            <w:r w:rsidR="00A72D4D" w:rsidRPr="00C244D8">
              <w:rPr>
                <w:rFonts w:ascii="Calibri" w:eastAsia="Calibri" w:hAnsi="Calibri" w:cs="Times New Roman"/>
              </w:rPr>
              <w:t>individuální přístup</w:t>
            </w:r>
          </w:p>
          <w:p w14:paraId="4C5D89AE" w14:textId="77777777" w:rsidR="00BF36CC" w:rsidRDefault="00BF36CC" w:rsidP="009D7A43">
            <w:pPr>
              <w:jc w:val="both"/>
            </w:pPr>
            <w:r>
              <w:t>Aktivity podporující využívání nástrojů pedagogické komunikace a diagnostiky</w:t>
            </w:r>
          </w:p>
          <w:p w14:paraId="3B77AA68" w14:textId="77777777" w:rsidR="00BF36CC" w:rsidRDefault="00BF36CC" w:rsidP="009D7A43">
            <w:pPr>
              <w:jc w:val="both"/>
            </w:pPr>
            <w:r>
              <w:t>Aktivity spolupráce</w:t>
            </w:r>
          </w:p>
        </w:tc>
      </w:tr>
      <w:tr w:rsidR="006516F4" w14:paraId="1604F54B" w14:textId="77777777" w:rsidTr="0066302E">
        <w:tc>
          <w:tcPr>
            <w:tcW w:w="1804" w:type="dxa"/>
          </w:tcPr>
          <w:p w14:paraId="78F3CA3F" w14:textId="77777777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6B10F2B7" w14:textId="77777777" w:rsidR="006516F4" w:rsidRDefault="006516F4" w:rsidP="009D7A43">
            <w:pPr>
              <w:rPr>
                <w:b/>
              </w:rPr>
            </w:pPr>
          </w:p>
        </w:tc>
        <w:tc>
          <w:tcPr>
            <w:tcW w:w="7256" w:type="dxa"/>
          </w:tcPr>
          <w:p w14:paraId="081451F0" w14:textId="77777777" w:rsidR="00A629EE" w:rsidRDefault="00A629EE" w:rsidP="00A629EE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5942B1">
              <w:t>Šablony MŠ a ZŠ I – OP JAK</w:t>
            </w:r>
          </w:p>
          <w:p w14:paraId="7D3DB600" w14:textId="77777777" w:rsidR="00A629EE" w:rsidRDefault="00A629EE" w:rsidP="00A629EE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Vzdělávání v rámci DVPP</w:t>
            </w:r>
          </w:p>
          <w:p w14:paraId="437C2B77" w14:textId="55D916BD" w:rsidR="00A629EE" w:rsidRDefault="00A629EE" w:rsidP="00A629EE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S</w:t>
            </w:r>
            <w:r w:rsidRPr="0022147E">
              <w:t>outěže a projekty</w:t>
            </w:r>
          </w:p>
          <w:p w14:paraId="0D9C4BAD" w14:textId="10F7BF63" w:rsidR="00A629EE" w:rsidRDefault="00A629EE" w:rsidP="00A629EE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Projektové dny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043C3D36" w14:textId="2D927E8B" w:rsidR="006516F4" w:rsidRPr="00A629EE" w:rsidRDefault="00A629EE" w:rsidP="00A629EE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A629EE">
              <w:t>Nákup moderních a didaktických pomůcek a zavádění nových metod výuky (badatelská výuka, podpora nadání, jiné nové metody výuky)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</w:tc>
      </w:tr>
      <w:tr w:rsidR="006516F4" w14:paraId="709D23A9" w14:textId="77777777" w:rsidTr="0066302E">
        <w:tc>
          <w:tcPr>
            <w:tcW w:w="1804" w:type="dxa"/>
          </w:tcPr>
          <w:p w14:paraId="347FC60F" w14:textId="42B32B4A" w:rsidR="006516F4" w:rsidRDefault="006516F4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23A95EF9" w14:textId="77777777" w:rsidR="00A629EE" w:rsidRPr="0022147E" w:rsidRDefault="00A629EE" w:rsidP="00A629EE">
            <w:pPr>
              <w:pStyle w:val="Odstavecseseznamem"/>
              <w:numPr>
                <w:ilvl w:val="0"/>
                <w:numId w:val="9"/>
              </w:numPr>
              <w:rPr>
                <w:rFonts w:ascii="Calibri" w:eastAsia="Calibri" w:hAnsi="Calibri" w:cs="Times New Roman"/>
              </w:rPr>
            </w:pPr>
            <w:r w:rsidRPr="0022147E">
              <w:rPr>
                <w:rFonts w:ascii="Calibri" w:eastAsia="Calibri" w:hAnsi="Calibri" w:cs="Times New Roman"/>
              </w:rPr>
              <w:t>Společné jednání pracovních skupin MAP</w:t>
            </w:r>
          </w:p>
          <w:p w14:paraId="33AD2942" w14:textId="77777777" w:rsidR="00A629EE" w:rsidRPr="0022147E" w:rsidRDefault="00A629EE" w:rsidP="00A629EE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rPr>
                <w:rFonts w:ascii="Calibri" w:eastAsia="Calibri" w:hAnsi="Calibri" w:cs="Times New Roman"/>
              </w:rPr>
              <w:t>S</w:t>
            </w:r>
            <w:r w:rsidRPr="0022147E">
              <w:rPr>
                <w:rFonts w:ascii="Calibri" w:eastAsia="Calibri" w:hAnsi="Calibri" w:cs="Times New Roman"/>
              </w:rPr>
              <w:t>dílené pomůcky</w:t>
            </w:r>
          </w:p>
          <w:p w14:paraId="1514A8AA" w14:textId="77777777" w:rsidR="00A629EE" w:rsidRDefault="00A629EE" w:rsidP="00A629EE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3A0D62">
              <w:t>Realizace společných vzdělávacích akcí, workshopů</w:t>
            </w:r>
            <w:r>
              <w:t xml:space="preserve">, soutěží, </w:t>
            </w:r>
          </w:p>
          <w:p w14:paraId="54973382" w14:textId="53ADD0E4" w:rsidR="00A629EE" w:rsidRDefault="00A629EE" w:rsidP="00A629EE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Podpora aktivit zvyšující kvalitu vzdělávání (např. formativní hodnocení, pedagogická diagnostika, individualizace vzdělávání, pedagogická komunikace mezi dítětem a učitelem)</w:t>
            </w:r>
          </w:p>
          <w:p w14:paraId="479FF371" w14:textId="060EEF34" w:rsidR="00A629EE" w:rsidRPr="0022147E" w:rsidRDefault="00A629EE" w:rsidP="00A629EE">
            <w:pPr>
              <w:pStyle w:val="Odstavecseseznamem"/>
              <w:numPr>
                <w:ilvl w:val="0"/>
                <w:numId w:val="9"/>
              </w:numPr>
            </w:pPr>
            <w:r w:rsidRPr="0022147E">
              <w:t xml:space="preserve">Zavádění </w:t>
            </w:r>
            <w:r>
              <w:t xml:space="preserve">nových </w:t>
            </w:r>
            <w:r w:rsidRPr="0022147E">
              <w:t xml:space="preserve">didaktických metod a programů ke zvýšení </w:t>
            </w:r>
            <w:r>
              <w:t>kvality vzdělávání</w:t>
            </w:r>
            <w:r w:rsidR="00483CFE">
              <w:t xml:space="preserve"> </w:t>
            </w:r>
            <w:r w:rsidR="00483CFE" w:rsidRPr="00A075EF">
              <w:rPr>
                <w:color w:val="FF0000"/>
              </w:rPr>
              <w:t>(MODF)</w:t>
            </w:r>
          </w:p>
          <w:p w14:paraId="5E4B217F" w14:textId="77777777" w:rsidR="00A629EE" w:rsidRDefault="00A629EE" w:rsidP="00A629EE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7531B3">
              <w:t>Pořízení pomůcek a jejich vzájemné sdílení</w:t>
            </w:r>
          </w:p>
          <w:p w14:paraId="24DDEB6B" w14:textId="0350F11D" w:rsidR="006516F4" w:rsidRPr="00A629EE" w:rsidRDefault="00A629EE" w:rsidP="00A629EE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A629EE">
              <w:t>Spolupráce relevantních aktérů v území ORP</w:t>
            </w:r>
          </w:p>
        </w:tc>
      </w:tr>
    </w:tbl>
    <w:p w14:paraId="75260541" w14:textId="77777777" w:rsidR="00BF36CC" w:rsidRDefault="00BF36CC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92661B" w:rsidRPr="003D6AA9" w14:paraId="65970142" w14:textId="77777777" w:rsidTr="0092661B">
        <w:tc>
          <w:tcPr>
            <w:tcW w:w="1804" w:type="dxa"/>
            <w:shd w:val="clear" w:color="auto" w:fill="B4C6E7" w:themeFill="accent1" w:themeFillTint="66"/>
          </w:tcPr>
          <w:p w14:paraId="561894C3" w14:textId="00C5E07B" w:rsidR="0092661B" w:rsidRPr="003D6AA9" w:rsidRDefault="0092661B" w:rsidP="0092661B">
            <w:pPr>
              <w:rPr>
                <w:b/>
              </w:rPr>
            </w:pPr>
            <w:bookmarkStart w:id="20" w:name="_Hlk198816324"/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B4C6E7" w:themeFill="accent1" w:themeFillTint="66"/>
          </w:tcPr>
          <w:p w14:paraId="080FEA2A" w14:textId="685E9738" w:rsidR="0092661B" w:rsidRPr="003D6AA9" w:rsidRDefault="0092661B" w:rsidP="0092661B">
            <w:pPr>
              <w:rPr>
                <w:b/>
              </w:rPr>
            </w:pPr>
            <w:r>
              <w:rPr>
                <w:b/>
              </w:rPr>
              <w:t>2</w:t>
            </w:r>
            <w:r w:rsidRPr="003D6AA9">
              <w:rPr>
                <w:b/>
              </w:rPr>
              <w:t xml:space="preserve">. Kvalitní a dostupné </w:t>
            </w:r>
            <w:r>
              <w:rPr>
                <w:b/>
              </w:rPr>
              <w:t>předškolní</w:t>
            </w:r>
            <w:r w:rsidRPr="003D6AA9">
              <w:rPr>
                <w:b/>
              </w:rPr>
              <w:t xml:space="preserve"> vzdělávání respektující potřeby každého </w:t>
            </w:r>
            <w:r>
              <w:rPr>
                <w:b/>
              </w:rPr>
              <w:t>dítěte</w:t>
            </w:r>
          </w:p>
        </w:tc>
      </w:tr>
      <w:tr w:rsidR="0092661B" w:rsidRPr="0066302E" w14:paraId="4CBD50B1" w14:textId="77777777" w:rsidTr="0092661B">
        <w:tc>
          <w:tcPr>
            <w:tcW w:w="1804" w:type="dxa"/>
            <w:shd w:val="clear" w:color="auto" w:fill="B4C6E7" w:themeFill="accent1" w:themeFillTint="66"/>
          </w:tcPr>
          <w:p w14:paraId="6D181D10" w14:textId="77777777" w:rsidR="0092661B" w:rsidRPr="003D6AA9" w:rsidRDefault="0092661B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B4C6E7" w:themeFill="accent1" w:themeFillTint="66"/>
          </w:tcPr>
          <w:p w14:paraId="511FD1B8" w14:textId="464290E6" w:rsidR="0092661B" w:rsidRPr="0092661B" w:rsidRDefault="0092661B" w:rsidP="0092661B">
            <w:pPr>
              <w:pStyle w:val="Odstavecseseznamem"/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92661B">
              <w:rPr>
                <w:rFonts w:ascii="Calibri" w:eastAsia="Calibri" w:hAnsi="Calibri" w:cs="Times New Roman"/>
                <w:b/>
                <w:bCs/>
              </w:rPr>
              <w:t xml:space="preserve">Podpora změn v oblasti stravování ve školách  </w:t>
            </w:r>
          </w:p>
        </w:tc>
      </w:tr>
      <w:tr w:rsidR="0092661B" w:rsidRPr="00BD6705" w14:paraId="6A87233E" w14:textId="77777777" w:rsidTr="009D7A43">
        <w:tc>
          <w:tcPr>
            <w:tcW w:w="1804" w:type="dxa"/>
          </w:tcPr>
          <w:p w14:paraId="15CD6FC5" w14:textId="77777777" w:rsidR="0092661B" w:rsidRPr="006516F4" w:rsidRDefault="0092661B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  <w:r w:rsidRPr="006516F4">
              <w:rPr>
                <w:b/>
              </w:rPr>
              <w:t xml:space="preserve"> </w:t>
            </w:r>
          </w:p>
        </w:tc>
        <w:tc>
          <w:tcPr>
            <w:tcW w:w="7256" w:type="dxa"/>
          </w:tcPr>
          <w:p w14:paraId="05458767" w14:textId="77777777" w:rsidR="0092661B" w:rsidRDefault="0092661B" w:rsidP="009D7A43">
            <w:pPr>
              <w:jc w:val="both"/>
            </w:pPr>
            <w:r>
              <w:t>Aktivity na zvyšování kvality školního stravování</w:t>
            </w:r>
          </w:p>
          <w:p w14:paraId="57681BAF" w14:textId="77777777" w:rsidR="0092661B" w:rsidRDefault="0092661B" w:rsidP="009D7A43">
            <w:pPr>
              <w:jc w:val="both"/>
            </w:pPr>
            <w:r>
              <w:t>Aktivity na podporu vzdělávání a osvěty</w:t>
            </w:r>
          </w:p>
          <w:p w14:paraId="4FFAFB4A" w14:textId="77777777" w:rsidR="0092661B" w:rsidRPr="00BD6705" w:rsidRDefault="0092661B" w:rsidP="009D7A43">
            <w:pPr>
              <w:jc w:val="both"/>
            </w:pPr>
            <w:r>
              <w:t>Aktivity spolupráce</w:t>
            </w:r>
          </w:p>
        </w:tc>
      </w:tr>
      <w:tr w:rsidR="0092661B" w:rsidRPr="006516F4" w14:paraId="59902E13" w14:textId="77777777" w:rsidTr="009D7A43">
        <w:tc>
          <w:tcPr>
            <w:tcW w:w="1804" w:type="dxa"/>
          </w:tcPr>
          <w:p w14:paraId="5D5FE7CD" w14:textId="77777777" w:rsidR="0092661B" w:rsidRDefault="0092661B" w:rsidP="009D7A43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434C7AFD" w14:textId="77777777" w:rsidR="0092661B" w:rsidRDefault="0092661B" w:rsidP="009D7A43">
            <w:pPr>
              <w:rPr>
                <w:b/>
              </w:rPr>
            </w:pPr>
          </w:p>
        </w:tc>
        <w:tc>
          <w:tcPr>
            <w:tcW w:w="7256" w:type="dxa"/>
          </w:tcPr>
          <w:p w14:paraId="06E97BD3" w14:textId="77777777" w:rsidR="0092661B" w:rsidRPr="00091490" w:rsidRDefault="00473311" w:rsidP="009D7A43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Úprava jídelníčku dle zásad zdravé výživy, zavádění více čerstvé zeleniny a ovoce, omezení cukru a soli, pravidelné hodnocení stravy vedením MŠ.</w:t>
            </w:r>
          </w:p>
          <w:p w14:paraId="6AD83E25" w14:textId="15602B80" w:rsidR="00473311" w:rsidRPr="00091490" w:rsidRDefault="00473311" w:rsidP="009D7A43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Edukační programy pro děti (např. ochutnávkové dny, „hrajeme si na kuchaře“), tematické dny o zdravé výživě, zapojení zdravého stravování do herních činností.</w:t>
            </w:r>
          </w:p>
          <w:p w14:paraId="68171BBE" w14:textId="0D289B2E" w:rsidR="00473311" w:rsidRPr="00091490" w:rsidRDefault="00473311" w:rsidP="00473311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jc w:val="both"/>
            </w:pPr>
            <w:r w:rsidRPr="00091490">
              <w:t>Konzultace se školní jídelnou a rodiči, pravidelné schůzky s kuchařkami o složení jídelníčku, výměna zkušeností mezi pedagogy různých MŠ.</w:t>
            </w:r>
          </w:p>
        </w:tc>
      </w:tr>
      <w:tr w:rsidR="0092661B" w14:paraId="0F309DF9" w14:textId="77777777" w:rsidTr="009D7A43">
        <w:tc>
          <w:tcPr>
            <w:tcW w:w="1804" w:type="dxa"/>
          </w:tcPr>
          <w:p w14:paraId="0B4477E1" w14:textId="77777777" w:rsidR="0092661B" w:rsidRDefault="0092661B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347EF4E9" w14:textId="77777777" w:rsidR="0092661B" w:rsidRPr="00091490" w:rsidRDefault="00473311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Informační nástěnky a letáky o výživě, společné vaření s rodiči, ochutnávky zdravých pokrmů během akcí pro rodiče.</w:t>
            </w:r>
          </w:p>
          <w:p w14:paraId="4088B8E0" w14:textId="77777777" w:rsidR="00473311" w:rsidRPr="00091490" w:rsidRDefault="00473311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Pravidelné hodnocení spokojenosti dětí se stravou, zavádění receptů na základě zpětné vazby, školení personálu jídelny.</w:t>
            </w:r>
          </w:p>
          <w:p w14:paraId="3F6C36BA" w14:textId="6A31DF57" w:rsidR="00473311" w:rsidRPr="00091490" w:rsidRDefault="00473311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t>Přednášky a workshopy pro personál MŠ i rodiče, konzultace k úpravám jídelníčku, podpora dětí s dietním režimem.</w:t>
            </w:r>
          </w:p>
          <w:p w14:paraId="5CB7B892" w14:textId="62890C7A" w:rsidR="00473311" w:rsidRPr="00091490" w:rsidRDefault="00473311" w:rsidP="009D7A43">
            <w:pPr>
              <w:pStyle w:val="Odstavecseseznamem"/>
              <w:numPr>
                <w:ilvl w:val="0"/>
                <w:numId w:val="9"/>
              </w:numPr>
            </w:pPr>
            <w:r w:rsidRPr="00091490">
              <w:lastRenderedPageBreak/>
              <w:t>Využití sezónních lokálních surovin, návštěvy farem, programy „od pole po talíř“ pro děti.</w:t>
            </w:r>
          </w:p>
        </w:tc>
      </w:tr>
      <w:bookmarkEnd w:id="20"/>
    </w:tbl>
    <w:p w14:paraId="1BF5143E" w14:textId="77777777" w:rsidR="004C2C11" w:rsidRPr="004C2C11" w:rsidRDefault="004C2C11" w:rsidP="004C2C11"/>
    <w:p w14:paraId="30336F23" w14:textId="242370AE" w:rsidR="00636A2E" w:rsidRPr="00491362" w:rsidRDefault="00636A2E" w:rsidP="0066302E">
      <w:pPr>
        <w:pStyle w:val="Nadpis1"/>
        <w:spacing w:before="0"/>
        <w:rPr>
          <w:b/>
          <w:bCs/>
          <w:caps/>
        </w:rPr>
      </w:pPr>
      <w:r w:rsidRPr="00491362">
        <w:rPr>
          <w:b/>
          <w:bCs/>
          <w:caps/>
        </w:rPr>
        <w:t>3. Zájmové a neformální vzdělávání</w:t>
      </w:r>
    </w:p>
    <w:p w14:paraId="403B66E9" w14:textId="77777777" w:rsidR="00636A2E" w:rsidRDefault="00636A2E" w:rsidP="002F11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8917A0" w:rsidRPr="003D6AA9" w14:paraId="04EBD8CE" w14:textId="77777777" w:rsidTr="008B2572">
        <w:tc>
          <w:tcPr>
            <w:tcW w:w="1804" w:type="dxa"/>
            <w:shd w:val="clear" w:color="auto" w:fill="F7CAAC" w:themeFill="accent2" w:themeFillTint="66"/>
          </w:tcPr>
          <w:p w14:paraId="41E7C047" w14:textId="77777777" w:rsidR="008917A0" w:rsidRPr="003D6AA9" w:rsidRDefault="008917A0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F7CAAC" w:themeFill="accent2" w:themeFillTint="66"/>
          </w:tcPr>
          <w:p w14:paraId="72C83024" w14:textId="77777777" w:rsidR="008917A0" w:rsidRPr="003D6AA9" w:rsidRDefault="008917A0" w:rsidP="009D7A43">
            <w:pPr>
              <w:rPr>
                <w:b/>
              </w:rPr>
            </w:pPr>
            <w:r w:rsidRPr="008917A0">
              <w:rPr>
                <w:b/>
              </w:rPr>
              <w:t>3. Zájmové a neformální vzdělávání</w:t>
            </w:r>
          </w:p>
        </w:tc>
      </w:tr>
      <w:tr w:rsidR="008917A0" w14:paraId="6F86310C" w14:textId="77777777" w:rsidTr="008B2572">
        <w:tc>
          <w:tcPr>
            <w:tcW w:w="1804" w:type="dxa"/>
            <w:shd w:val="clear" w:color="auto" w:fill="F7CAAC" w:themeFill="accent2" w:themeFillTint="66"/>
          </w:tcPr>
          <w:p w14:paraId="66E916E6" w14:textId="77777777" w:rsidR="008917A0" w:rsidRPr="003D6AA9" w:rsidRDefault="008917A0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F7CAAC" w:themeFill="accent2" w:themeFillTint="66"/>
          </w:tcPr>
          <w:p w14:paraId="72242401" w14:textId="6F6B6664" w:rsidR="008917A0" w:rsidRPr="008B2572" w:rsidRDefault="008917A0" w:rsidP="008B2572">
            <w:pPr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8917A0">
              <w:rPr>
                <w:rFonts w:ascii="Calibri" w:eastAsia="Calibri" w:hAnsi="Calibri" w:cs="Times New Roman"/>
                <w:b/>
                <w:bCs/>
              </w:rPr>
              <w:t>3.1 Podpora zájmového a neformálního vzdělávání včetně aktivit zajišťující podmínky pro rozvoj kulturního, hudebního a sportovního povědomí a vyjádření dětí</w:t>
            </w:r>
            <w:r w:rsidR="0031465C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31465C" w:rsidRPr="00B81128">
              <w:rPr>
                <w:b/>
                <w:bCs/>
                <w:color w:val="0070C0"/>
              </w:rPr>
              <w:t>„PŘÍLEŽITOST“</w:t>
            </w:r>
            <w:r w:rsidR="0031465C">
              <w:rPr>
                <w:b/>
                <w:bCs/>
                <w:color w:val="0070C0"/>
              </w:rPr>
              <w:t xml:space="preserve"> - VŠE</w:t>
            </w:r>
          </w:p>
        </w:tc>
      </w:tr>
      <w:tr w:rsidR="008917A0" w14:paraId="67C1C853" w14:textId="77777777" w:rsidTr="008B2572">
        <w:tc>
          <w:tcPr>
            <w:tcW w:w="1804" w:type="dxa"/>
          </w:tcPr>
          <w:p w14:paraId="0A148EC7" w14:textId="3AA93A9F" w:rsidR="008917A0" w:rsidRPr="003D6AA9" w:rsidRDefault="006516F4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6" w:type="dxa"/>
          </w:tcPr>
          <w:p w14:paraId="51B60DAE" w14:textId="77777777" w:rsidR="008917A0" w:rsidRDefault="008917A0" w:rsidP="008917A0">
            <w:pPr>
              <w:jc w:val="both"/>
            </w:pPr>
            <w:r>
              <w:t>Aktivity podporující zájmové a neformální vzdělávání</w:t>
            </w:r>
          </w:p>
          <w:p w14:paraId="5037BE8D" w14:textId="77777777" w:rsidR="009F1B8C" w:rsidRDefault="009F1B8C" w:rsidP="008917A0">
            <w:pPr>
              <w:jc w:val="both"/>
            </w:pPr>
            <w:r>
              <w:t>Aktivity podporující pracovníky v oblasti zájmového a neformálního vzdělávání</w:t>
            </w:r>
          </w:p>
          <w:p w14:paraId="0596081C" w14:textId="77777777" w:rsidR="008917A0" w:rsidRDefault="008917A0" w:rsidP="009D7A43">
            <w:pPr>
              <w:jc w:val="both"/>
            </w:pPr>
            <w:r>
              <w:t>Aktivity spolupráce</w:t>
            </w:r>
          </w:p>
        </w:tc>
      </w:tr>
      <w:tr w:rsidR="006516F4" w14:paraId="21D3C0C8" w14:textId="77777777" w:rsidTr="008B2572">
        <w:tc>
          <w:tcPr>
            <w:tcW w:w="1804" w:type="dxa"/>
          </w:tcPr>
          <w:p w14:paraId="3BA2CAEC" w14:textId="40BCE752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 xml:space="preserve">Realizace aktivit </w:t>
            </w:r>
            <w:r w:rsidR="00F759AE">
              <w:rPr>
                <w:b/>
              </w:rPr>
              <w:t>subjektů zájmového a neformálního vzdělávání</w:t>
            </w:r>
          </w:p>
          <w:p w14:paraId="3F42E449" w14:textId="77777777" w:rsidR="006516F4" w:rsidRDefault="006516F4" w:rsidP="009D7A43">
            <w:pPr>
              <w:rPr>
                <w:b/>
              </w:rPr>
            </w:pPr>
          </w:p>
        </w:tc>
        <w:tc>
          <w:tcPr>
            <w:tcW w:w="7256" w:type="dxa"/>
          </w:tcPr>
          <w:p w14:paraId="4EEFFCD7" w14:textId="3C932703" w:rsidR="00F759AE" w:rsidRDefault="00F759AE" w:rsidP="00F759AE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Aktivity na podporu nových kulturních, společenských a sportovních akcí pro rodiče dětí a žáků a pro širokou veřejnost</w:t>
            </w:r>
          </w:p>
          <w:p w14:paraId="27089929" w14:textId="776A2C1C" w:rsidR="00F759AE" w:rsidRDefault="00F759AE" w:rsidP="00F759AE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Aktivity na podporu stávajících kulturních společenských a sportovních akcí pro rodiče dětí a žáků a pro širokou veřejnost</w:t>
            </w:r>
          </w:p>
          <w:p w14:paraId="2287C304" w14:textId="22E834B1" w:rsidR="00F759AE" w:rsidRDefault="00F759AE" w:rsidP="00F759AE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</w:t>
            </w:r>
            <w:r w:rsidRPr="0022147E">
              <w:t>outěže</w:t>
            </w:r>
            <w:r>
              <w:t>, výlety, besedy</w:t>
            </w:r>
          </w:p>
          <w:p w14:paraId="202A9F0A" w14:textId="77777777" w:rsidR="006516F4" w:rsidRDefault="00F759AE" w:rsidP="00F759AE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Vytvoření nových a podpora stávajících kroužků</w:t>
            </w:r>
          </w:p>
          <w:p w14:paraId="043C8C01" w14:textId="0EF65CC2" w:rsidR="00F759AE" w:rsidRPr="00F759AE" w:rsidRDefault="00F759AE" w:rsidP="00F759AE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Vzdělávání pracovníků a vedoucích pracovníků z oblasti zájmového a neformální vzdělávání</w:t>
            </w:r>
          </w:p>
        </w:tc>
      </w:tr>
      <w:tr w:rsidR="006516F4" w14:paraId="69E7BDB9" w14:textId="77777777" w:rsidTr="008B2572">
        <w:tc>
          <w:tcPr>
            <w:tcW w:w="1804" w:type="dxa"/>
          </w:tcPr>
          <w:p w14:paraId="2785C351" w14:textId="6E9088E7" w:rsidR="006516F4" w:rsidRDefault="006516F4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60971C8F" w14:textId="51518798" w:rsidR="00F759AE" w:rsidRDefault="00F759AE" w:rsidP="00F759AE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Organizace společných aktivit na podporu nových kulturních, společenských a sportovních akcí pro rodiče dětí a žáků a pro širokou veřejnost</w:t>
            </w:r>
          </w:p>
          <w:p w14:paraId="202F7F7B" w14:textId="73F8976C" w:rsidR="00F759AE" w:rsidRDefault="00F759AE" w:rsidP="00F759AE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Organizace společných aktivit na podporu stávajících kulturních společenských a sportovních akcí pro rodiče dětí a žáků a pro širokou veřejnost</w:t>
            </w:r>
          </w:p>
          <w:p w14:paraId="1736FBE5" w14:textId="77777777" w:rsidR="006516F4" w:rsidRDefault="00F759AE" w:rsidP="00F759AE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Organizace společných s</w:t>
            </w:r>
            <w:r w:rsidRPr="0022147E">
              <w:t>outěž</w:t>
            </w:r>
            <w:r>
              <w:t>í, výletů, besed</w:t>
            </w:r>
          </w:p>
          <w:p w14:paraId="1FA03325" w14:textId="77777777" w:rsidR="00F759AE" w:rsidRPr="00002BA3" w:rsidRDefault="00002BA3" w:rsidP="00F759AE">
            <w:pPr>
              <w:pStyle w:val="Odstavecseseznamem"/>
              <w:numPr>
                <w:ilvl w:val="0"/>
                <w:numId w:val="21"/>
              </w:numPr>
            </w:pPr>
            <w:r>
              <w:rPr>
                <w:rFonts w:ascii="Calibri" w:eastAsia="Calibri" w:hAnsi="Calibri" w:cs="Times New Roman"/>
              </w:rPr>
              <w:t>Zapojení a účast na s</w:t>
            </w:r>
            <w:r w:rsidR="00F759AE" w:rsidRPr="0022147E">
              <w:rPr>
                <w:rFonts w:ascii="Calibri" w:eastAsia="Calibri" w:hAnsi="Calibri" w:cs="Times New Roman"/>
              </w:rPr>
              <w:t>polečné</w:t>
            </w:r>
            <w:r>
              <w:rPr>
                <w:rFonts w:ascii="Calibri" w:eastAsia="Calibri" w:hAnsi="Calibri" w:cs="Times New Roman"/>
              </w:rPr>
              <w:t>m</w:t>
            </w:r>
            <w:r w:rsidR="00F759AE" w:rsidRPr="0022147E">
              <w:rPr>
                <w:rFonts w:ascii="Calibri" w:eastAsia="Calibri" w:hAnsi="Calibri" w:cs="Times New Roman"/>
              </w:rPr>
              <w:t xml:space="preserve"> jednání pracovních skupin MAP</w:t>
            </w:r>
          </w:p>
          <w:p w14:paraId="51A2B432" w14:textId="5BD4A58C" w:rsidR="00002BA3" w:rsidRPr="00F759AE" w:rsidRDefault="00002BA3" w:rsidP="00F759AE">
            <w:pPr>
              <w:pStyle w:val="Odstavecseseznamem"/>
              <w:numPr>
                <w:ilvl w:val="0"/>
                <w:numId w:val="21"/>
              </w:numPr>
            </w:pPr>
            <w:r>
              <w:t>Zapojení pracovníků zájmového a neformálního vzdělávání do společných vzdělávacích kurzů, workshopů, seminářů</w:t>
            </w:r>
          </w:p>
        </w:tc>
      </w:tr>
    </w:tbl>
    <w:p w14:paraId="32FE87B6" w14:textId="77777777" w:rsidR="008917A0" w:rsidRDefault="008917A0" w:rsidP="002F11AA">
      <w:pPr>
        <w:spacing w:after="0" w:line="240" w:lineRule="auto"/>
        <w:jc w:val="both"/>
        <w:rPr>
          <w:sz w:val="24"/>
          <w:szCs w:val="24"/>
        </w:rPr>
      </w:pPr>
    </w:p>
    <w:p w14:paraId="222DD984" w14:textId="77777777" w:rsidR="00002BA3" w:rsidRDefault="00002BA3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FFEE916" w14:textId="77777777" w:rsidR="000A2816" w:rsidRDefault="000A281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FF9A4CD" w14:textId="77777777" w:rsidR="000A2816" w:rsidRDefault="000A281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1FA3E6C" w14:textId="77777777" w:rsidR="000A2816" w:rsidRDefault="000A281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561B463" w14:textId="77777777" w:rsidR="000A2816" w:rsidRDefault="000A281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2149977" w14:textId="77777777" w:rsidR="000A2816" w:rsidRDefault="000A281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002C737" w14:textId="77777777" w:rsidR="000A2816" w:rsidRDefault="000A281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82E486E" w14:textId="77777777" w:rsidR="000A2816" w:rsidRDefault="000A281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08DE085" w14:textId="77777777" w:rsidR="000A2816" w:rsidRDefault="000A281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46D0CCF" w14:textId="77777777" w:rsidR="000A2816" w:rsidRDefault="000A281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7D896BF" w14:textId="77777777" w:rsidR="000A2816" w:rsidRDefault="000A281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F86E1B9" w14:textId="77777777" w:rsidR="00456A9F" w:rsidRPr="00491362" w:rsidRDefault="00456A9F" w:rsidP="008B2572">
      <w:pPr>
        <w:pStyle w:val="Nadpis1"/>
        <w:rPr>
          <w:b/>
          <w:bCs/>
          <w:caps/>
        </w:rPr>
      </w:pPr>
      <w:r w:rsidRPr="00491362">
        <w:rPr>
          <w:b/>
          <w:bCs/>
          <w:caps/>
        </w:rPr>
        <w:lastRenderedPageBreak/>
        <w:t>4. Síťování aktérů a sdílení dobré praxe</w:t>
      </w:r>
    </w:p>
    <w:p w14:paraId="248E785C" w14:textId="77777777" w:rsidR="00456A9F" w:rsidRDefault="00456A9F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456A9F" w:rsidRPr="003D6AA9" w14:paraId="220922D1" w14:textId="77777777" w:rsidTr="008B2572">
        <w:tc>
          <w:tcPr>
            <w:tcW w:w="1804" w:type="dxa"/>
            <w:shd w:val="clear" w:color="auto" w:fill="FFFF99"/>
          </w:tcPr>
          <w:p w14:paraId="08AC2888" w14:textId="77777777" w:rsidR="00456A9F" w:rsidRPr="003D6AA9" w:rsidRDefault="00456A9F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FFFF99"/>
          </w:tcPr>
          <w:p w14:paraId="4F9BAB58" w14:textId="77777777" w:rsidR="00456A9F" w:rsidRPr="003D6AA9" w:rsidRDefault="00456A9F" w:rsidP="009D7A43">
            <w:pPr>
              <w:rPr>
                <w:b/>
              </w:rPr>
            </w:pPr>
            <w:r w:rsidRPr="00456A9F">
              <w:rPr>
                <w:b/>
              </w:rPr>
              <w:t>4. Síťování aktérů a sdílení dobré praxe</w:t>
            </w:r>
          </w:p>
        </w:tc>
      </w:tr>
      <w:tr w:rsidR="00456A9F" w14:paraId="002BA74E" w14:textId="77777777" w:rsidTr="008B2572">
        <w:tc>
          <w:tcPr>
            <w:tcW w:w="1804" w:type="dxa"/>
            <w:shd w:val="clear" w:color="auto" w:fill="FFFF99"/>
          </w:tcPr>
          <w:p w14:paraId="53896937" w14:textId="77777777" w:rsidR="00456A9F" w:rsidRPr="003D6AA9" w:rsidRDefault="00456A9F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FFFF99"/>
          </w:tcPr>
          <w:p w14:paraId="20F2080D" w14:textId="7073C6B1" w:rsidR="00456A9F" w:rsidRPr="008B2572" w:rsidRDefault="00456A9F" w:rsidP="008B2572">
            <w:pPr>
              <w:jc w:val="both"/>
              <w:rPr>
                <w:rFonts w:ascii="Calibri" w:eastAsia="Calibri" w:hAnsi="Calibri" w:cs="Times New Roman"/>
              </w:rPr>
            </w:pPr>
            <w:r w:rsidRPr="00456A9F">
              <w:rPr>
                <w:rFonts w:ascii="Calibri" w:eastAsia="Calibri" w:hAnsi="Calibri" w:cs="Times New Roman"/>
                <w:b/>
                <w:bCs/>
              </w:rPr>
              <w:t>4.1 Podpora sdílení a výměny, mobilita jednotlivců a skupin, tříd a pedagogů v tuzemsku a podpora využívání získané praxe, kolegiální podpora</w:t>
            </w:r>
          </w:p>
        </w:tc>
      </w:tr>
      <w:tr w:rsidR="00456A9F" w14:paraId="209BA71F" w14:textId="77777777" w:rsidTr="008B2572">
        <w:tc>
          <w:tcPr>
            <w:tcW w:w="1804" w:type="dxa"/>
          </w:tcPr>
          <w:p w14:paraId="25BE00E0" w14:textId="2EA71F2E" w:rsidR="00456A9F" w:rsidRPr="003D6AA9" w:rsidRDefault="006516F4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6" w:type="dxa"/>
          </w:tcPr>
          <w:p w14:paraId="05346B4B" w14:textId="77777777" w:rsidR="00456A9F" w:rsidRDefault="00456A9F" w:rsidP="009D7A43">
            <w:pPr>
              <w:jc w:val="both"/>
            </w:pPr>
            <w:r>
              <w:t xml:space="preserve">Aktivity podporující </w:t>
            </w:r>
            <w:r w:rsidR="000A36C2">
              <w:t>sdílení a výměnu</w:t>
            </w:r>
          </w:p>
          <w:p w14:paraId="4704DCE9" w14:textId="77777777" w:rsidR="00456A9F" w:rsidRDefault="00456A9F" w:rsidP="009D7A43">
            <w:pPr>
              <w:jc w:val="both"/>
            </w:pPr>
            <w:r>
              <w:t>Aktivity spolupráce</w:t>
            </w:r>
          </w:p>
        </w:tc>
      </w:tr>
      <w:tr w:rsidR="006516F4" w14:paraId="20B2667A" w14:textId="77777777" w:rsidTr="008B2572">
        <w:tc>
          <w:tcPr>
            <w:tcW w:w="1804" w:type="dxa"/>
          </w:tcPr>
          <w:p w14:paraId="6F4F9945" w14:textId="24D6016A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 xml:space="preserve">Realizace aktivit </w:t>
            </w:r>
            <w:r w:rsidR="00002BA3">
              <w:rPr>
                <w:b/>
              </w:rPr>
              <w:t>aktérů</w:t>
            </w:r>
          </w:p>
          <w:p w14:paraId="0C0BBE29" w14:textId="77777777" w:rsidR="006516F4" w:rsidRDefault="006516F4" w:rsidP="009D7A43">
            <w:pPr>
              <w:rPr>
                <w:b/>
              </w:rPr>
            </w:pPr>
          </w:p>
        </w:tc>
        <w:tc>
          <w:tcPr>
            <w:tcW w:w="7256" w:type="dxa"/>
          </w:tcPr>
          <w:p w14:paraId="398AE650" w14:textId="0CAF13B9" w:rsidR="006516F4" w:rsidRPr="00296B17" w:rsidRDefault="00296B17" w:rsidP="00296B1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296B17">
              <w:t>R</w:t>
            </w:r>
            <w:r w:rsidR="00343CE8" w:rsidRPr="00296B17">
              <w:t xml:space="preserve">ealizace vzdělávacích a osvětových aktivit pro </w:t>
            </w:r>
            <w:r>
              <w:t xml:space="preserve">jednotlivce, skupiny, třídy, školy, </w:t>
            </w:r>
            <w:r w:rsidR="00343CE8" w:rsidRPr="00296B17">
              <w:t>zřizovatele</w:t>
            </w:r>
            <w:r>
              <w:t xml:space="preserve"> (např. </w:t>
            </w:r>
            <w:r w:rsidR="00343CE8" w:rsidRPr="00296B17">
              <w:t xml:space="preserve">kulaté stoly, workshopy, </w:t>
            </w:r>
            <w:r>
              <w:t>výměny aj.) v tuzemsku</w:t>
            </w:r>
            <w:r w:rsidR="00343CE8" w:rsidRPr="00296B17">
              <w:t xml:space="preserve"> </w:t>
            </w:r>
          </w:p>
        </w:tc>
      </w:tr>
      <w:tr w:rsidR="006516F4" w14:paraId="215F1922" w14:textId="77777777" w:rsidTr="008B2572">
        <w:tc>
          <w:tcPr>
            <w:tcW w:w="1804" w:type="dxa"/>
          </w:tcPr>
          <w:p w14:paraId="3B1A7E67" w14:textId="39E0E9A6" w:rsidR="006516F4" w:rsidRDefault="006516F4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79724F4A" w14:textId="7FCE1D05" w:rsidR="00296B17" w:rsidRPr="003A0D62" w:rsidRDefault="00296B17" w:rsidP="00296B1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3A0D62">
              <w:t>Společné jednání pracovních skupin MAP</w:t>
            </w:r>
            <w:r>
              <w:t>, řídícího výboru</w:t>
            </w:r>
          </w:p>
          <w:p w14:paraId="3158BD93" w14:textId="77777777" w:rsidR="00296B17" w:rsidRPr="003A0D62" w:rsidRDefault="00296B17" w:rsidP="00296B1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3A0D62">
              <w:t xml:space="preserve">Realizace společných vzdělávacích akcí, workshopů, </w:t>
            </w:r>
          </w:p>
          <w:p w14:paraId="346D7543" w14:textId="77777777" w:rsidR="00296B17" w:rsidRDefault="00296B17" w:rsidP="00296B1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3A0D62">
              <w:t>Sdílení zkušeností s ostatními aktéry ve vzdělávání v rámci MAP</w:t>
            </w:r>
          </w:p>
          <w:p w14:paraId="02701841" w14:textId="150D6CC2" w:rsidR="00296B17" w:rsidRPr="00296B17" w:rsidRDefault="00296B17" w:rsidP="00296B17">
            <w:pPr>
              <w:jc w:val="both"/>
            </w:pPr>
          </w:p>
        </w:tc>
      </w:tr>
    </w:tbl>
    <w:p w14:paraId="3E5CB09E" w14:textId="77777777" w:rsidR="00456A9F" w:rsidRDefault="00456A9F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456A9F" w:rsidRPr="003D6AA9" w14:paraId="32C83966" w14:textId="77777777" w:rsidTr="008B2572">
        <w:tc>
          <w:tcPr>
            <w:tcW w:w="1804" w:type="dxa"/>
            <w:shd w:val="clear" w:color="auto" w:fill="FFFF99"/>
          </w:tcPr>
          <w:p w14:paraId="04F07F09" w14:textId="77777777" w:rsidR="00456A9F" w:rsidRPr="003D6AA9" w:rsidRDefault="00456A9F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FFFF99"/>
          </w:tcPr>
          <w:p w14:paraId="19462363" w14:textId="77777777" w:rsidR="00456A9F" w:rsidRPr="003D6AA9" w:rsidRDefault="00456A9F" w:rsidP="009D7A43">
            <w:pPr>
              <w:rPr>
                <w:b/>
              </w:rPr>
            </w:pPr>
            <w:r w:rsidRPr="00456A9F">
              <w:rPr>
                <w:b/>
              </w:rPr>
              <w:t>4. Síťování aktérů a sdílení dobré praxe</w:t>
            </w:r>
          </w:p>
        </w:tc>
      </w:tr>
      <w:tr w:rsidR="00456A9F" w14:paraId="004540CC" w14:textId="77777777" w:rsidTr="008B2572">
        <w:tc>
          <w:tcPr>
            <w:tcW w:w="1804" w:type="dxa"/>
            <w:shd w:val="clear" w:color="auto" w:fill="FFFF99"/>
          </w:tcPr>
          <w:p w14:paraId="464ECCE1" w14:textId="77777777" w:rsidR="00456A9F" w:rsidRPr="003D6AA9" w:rsidRDefault="00456A9F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FFFF99"/>
          </w:tcPr>
          <w:p w14:paraId="2AD674A2" w14:textId="249A5E67" w:rsidR="00456A9F" w:rsidRPr="008B2572" w:rsidRDefault="00456A9F" w:rsidP="008B2572">
            <w:pPr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456A9F">
              <w:rPr>
                <w:rFonts w:ascii="Calibri" w:eastAsia="Calibri" w:hAnsi="Calibri" w:cs="Times New Roman"/>
                <w:b/>
                <w:bCs/>
              </w:rPr>
              <w:t>4.2. Podpora zahraniční výměny, mobilita jednotlivců a skupin, tříd a pedagogů a podpora využívání získané praxe</w:t>
            </w:r>
          </w:p>
        </w:tc>
      </w:tr>
      <w:tr w:rsidR="00456A9F" w14:paraId="67A3A220" w14:textId="77777777" w:rsidTr="008B2572">
        <w:tc>
          <w:tcPr>
            <w:tcW w:w="1804" w:type="dxa"/>
          </w:tcPr>
          <w:p w14:paraId="7BD392B2" w14:textId="7EB42868" w:rsidR="00456A9F" w:rsidRPr="003D6AA9" w:rsidRDefault="006516F4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6" w:type="dxa"/>
          </w:tcPr>
          <w:p w14:paraId="7EAFA688" w14:textId="77777777" w:rsidR="000A36C2" w:rsidRDefault="000A36C2" w:rsidP="000A36C2">
            <w:pPr>
              <w:jc w:val="both"/>
            </w:pPr>
            <w:r>
              <w:t>Aktivity podporující výměnu se zahraničními partnery, do zahraničí</w:t>
            </w:r>
          </w:p>
          <w:p w14:paraId="33949EFA" w14:textId="77777777" w:rsidR="00456A9F" w:rsidRDefault="000A36C2" w:rsidP="000A36C2">
            <w:pPr>
              <w:jc w:val="both"/>
            </w:pPr>
            <w:r>
              <w:t>Aktivity spolupráce</w:t>
            </w:r>
          </w:p>
        </w:tc>
      </w:tr>
      <w:tr w:rsidR="006516F4" w14:paraId="615A0372" w14:textId="77777777" w:rsidTr="008B2572">
        <w:tc>
          <w:tcPr>
            <w:tcW w:w="1804" w:type="dxa"/>
          </w:tcPr>
          <w:p w14:paraId="5BB7EE97" w14:textId="49522A50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 xml:space="preserve">Realizace aktivit </w:t>
            </w:r>
            <w:r w:rsidR="00002BA3">
              <w:rPr>
                <w:b/>
              </w:rPr>
              <w:t>aktérů</w:t>
            </w:r>
          </w:p>
          <w:p w14:paraId="21198159" w14:textId="77777777" w:rsidR="006516F4" w:rsidRDefault="006516F4" w:rsidP="009D7A43">
            <w:pPr>
              <w:rPr>
                <w:b/>
              </w:rPr>
            </w:pPr>
          </w:p>
        </w:tc>
        <w:tc>
          <w:tcPr>
            <w:tcW w:w="7256" w:type="dxa"/>
          </w:tcPr>
          <w:p w14:paraId="6A83E7A1" w14:textId="07915AC1" w:rsidR="006516F4" w:rsidRPr="00296B17" w:rsidRDefault="00296B17" w:rsidP="00296B17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</w:pPr>
            <w:r w:rsidRPr="00296B17">
              <w:t>Realizace vzdělávacích a osvětových aktivit pro jednotlivce, skupiny, třídy, školy, zřizovatele (např. kulaté stoly, workshopy, výměny aj.) v</w:t>
            </w:r>
            <w:r w:rsidR="00E0759E">
              <w:t> </w:t>
            </w:r>
            <w:r w:rsidRPr="00296B17">
              <w:t>zahraničí</w:t>
            </w:r>
          </w:p>
        </w:tc>
      </w:tr>
      <w:tr w:rsidR="006516F4" w14:paraId="2D8F53AE" w14:textId="77777777" w:rsidTr="008B2572">
        <w:tc>
          <w:tcPr>
            <w:tcW w:w="1804" w:type="dxa"/>
          </w:tcPr>
          <w:p w14:paraId="1C254086" w14:textId="190D292F" w:rsidR="006516F4" w:rsidRDefault="00296B17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15EBC5A1" w14:textId="77777777" w:rsidR="00296B17" w:rsidRPr="003A0D62" w:rsidRDefault="00296B17" w:rsidP="00296B1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3A0D62">
              <w:t>Společné jednání pracovních skupin MAP</w:t>
            </w:r>
            <w:r>
              <w:t>, řídícího výboru</w:t>
            </w:r>
          </w:p>
          <w:p w14:paraId="110963C5" w14:textId="77777777" w:rsidR="00296B17" w:rsidRPr="003A0D62" w:rsidRDefault="00296B17" w:rsidP="00296B1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3A0D62">
              <w:t xml:space="preserve">Realizace společných vzdělávacích akcí, workshopů, </w:t>
            </w:r>
          </w:p>
          <w:p w14:paraId="30452B79" w14:textId="77777777" w:rsidR="00296B17" w:rsidRDefault="00296B17" w:rsidP="00296B1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3A0D62">
              <w:t>Sdílení zkušeností s ostatními aktéry ve vzdělávání v rámci MAP</w:t>
            </w:r>
          </w:p>
          <w:p w14:paraId="5C290AC7" w14:textId="77777777" w:rsidR="006516F4" w:rsidRDefault="006516F4" w:rsidP="000A36C2">
            <w:pPr>
              <w:jc w:val="both"/>
            </w:pPr>
          </w:p>
        </w:tc>
      </w:tr>
    </w:tbl>
    <w:p w14:paraId="12AF46F8" w14:textId="77777777" w:rsidR="00456A9F" w:rsidRDefault="00456A9F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4"/>
        <w:gridCol w:w="7256"/>
      </w:tblGrid>
      <w:tr w:rsidR="00CB78F6" w:rsidRPr="003D6AA9" w14:paraId="26B3C872" w14:textId="77777777" w:rsidTr="008B2572">
        <w:tc>
          <w:tcPr>
            <w:tcW w:w="1804" w:type="dxa"/>
            <w:shd w:val="clear" w:color="auto" w:fill="FFFF99"/>
          </w:tcPr>
          <w:p w14:paraId="694248DF" w14:textId="77777777" w:rsidR="00456A9F" w:rsidRPr="003D6AA9" w:rsidRDefault="00456A9F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6" w:type="dxa"/>
            <w:shd w:val="clear" w:color="auto" w:fill="FFFF99"/>
          </w:tcPr>
          <w:p w14:paraId="2EF2765E" w14:textId="77777777" w:rsidR="00456A9F" w:rsidRPr="003D6AA9" w:rsidRDefault="00456A9F" w:rsidP="009D7A43">
            <w:pPr>
              <w:rPr>
                <w:b/>
              </w:rPr>
            </w:pPr>
            <w:r w:rsidRPr="00456A9F">
              <w:rPr>
                <w:b/>
              </w:rPr>
              <w:t>4. Síťování aktérů a sdílení dobré praxe</w:t>
            </w:r>
          </w:p>
        </w:tc>
      </w:tr>
      <w:tr w:rsidR="00CB78F6" w14:paraId="17312A87" w14:textId="77777777" w:rsidTr="008B2572">
        <w:tc>
          <w:tcPr>
            <w:tcW w:w="1804" w:type="dxa"/>
            <w:shd w:val="clear" w:color="auto" w:fill="FFFF99"/>
          </w:tcPr>
          <w:p w14:paraId="5A1D7E27" w14:textId="77777777" w:rsidR="00456A9F" w:rsidRPr="003D6AA9" w:rsidRDefault="00456A9F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6" w:type="dxa"/>
            <w:shd w:val="clear" w:color="auto" w:fill="FFFF99"/>
          </w:tcPr>
          <w:p w14:paraId="0E7E1D27" w14:textId="79383D69" w:rsidR="00456A9F" w:rsidRPr="008B2572" w:rsidRDefault="00456A9F" w:rsidP="00CB78F6">
            <w:pPr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456A9F">
              <w:rPr>
                <w:rFonts w:ascii="Calibri" w:eastAsia="Calibri" w:hAnsi="Calibri" w:cs="Times New Roman"/>
                <w:b/>
                <w:bCs/>
              </w:rPr>
              <w:t xml:space="preserve">4.3. </w:t>
            </w:r>
            <w:r w:rsidR="002D26E7">
              <w:rPr>
                <w:rFonts w:ascii="Calibri" w:eastAsia="Calibri" w:hAnsi="Calibri" w:cs="Times New Roman"/>
                <w:b/>
                <w:bCs/>
              </w:rPr>
              <w:t>Součinnost a spolupráce aktérů v území</w:t>
            </w:r>
          </w:p>
        </w:tc>
      </w:tr>
      <w:tr w:rsidR="00456A9F" w14:paraId="3D4A3427" w14:textId="77777777" w:rsidTr="008B2572">
        <w:tc>
          <w:tcPr>
            <w:tcW w:w="1804" w:type="dxa"/>
          </w:tcPr>
          <w:p w14:paraId="543929D9" w14:textId="074982C0" w:rsidR="00456A9F" w:rsidRPr="003D6AA9" w:rsidRDefault="006516F4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6" w:type="dxa"/>
          </w:tcPr>
          <w:p w14:paraId="30075B80" w14:textId="77777777" w:rsidR="00456A9F" w:rsidRDefault="00456A9F" w:rsidP="009D7A43">
            <w:pPr>
              <w:jc w:val="both"/>
            </w:pPr>
            <w:r>
              <w:t xml:space="preserve">Aktivity podporující </w:t>
            </w:r>
            <w:r w:rsidR="002D26E7">
              <w:t xml:space="preserve">součinnost a spolupráci </w:t>
            </w:r>
          </w:p>
          <w:p w14:paraId="254E0608" w14:textId="77777777" w:rsidR="00456A9F" w:rsidRDefault="00456A9F" w:rsidP="009D7A43">
            <w:pPr>
              <w:jc w:val="both"/>
            </w:pPr>
            <w:r>
              <w:t>Aktivity spolupráce</w:t>
            </w:r>
          </w:p>
        </w:tc>
      </w:tr>
      <w:tr w:rsidR="006516F4" w14:paraId="63B2DAC2" w14:textId="77777777" w:rsidTr="008B2572">
        <w:tc>
          <w:tcPr>
            <w:tcW w:w="1804" w:type="dxa"/>
          </w:tcPr>
          <w:p w14:paraId="3A4900E1" w14:textId="0F951E83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 xml:space="preserve">Realizace aktivit </w:t>
            </w:r>
            <w:r w:rsidR="00002BA3">
              <w:rPr>
                <w:b/>
              </w:rPr>
              <w:t>aktérů</w:t>
            </w:r>
          </w:p>
          <w:p w14:paraId="2927B8FB" w14:textId="77777777" w:rsidR="006516F4" w:rsidRDefault="006516F4" w:rsidP="009D7A43">
            <w:pPr>
              <w:rPr>
                <w:b/>
              </w:rPr>
            </w:pPr>
          </w:p>
        </w:tc>
        <w:tc>
          <w:tcPr>
            <w:tcW w:w="7256" w:type="dxa"/>
          </w:tcPr>
          <w:p w14:paraId="3CD97955" w14:textId="3D443A99" w:rsidR="00296B17" w:rsidRDefault="00296B17" w:rsidP="00296B17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jc w:val="both"/>
            </w:pPr>
            <w:r>
              <w:t>S</w:t>
            </w:r>
            <w:r w:rsidRPr="00296B17">
              <w:t xml:space="preserve">polupráce </w:t>
            </w:r>
            <w:r>
              <w:t>aktérů v území (</w:t>
            </w:r>
            <w:r w:rsidRPr="00296B17">
              <w:t>PPP, SPC</w:t>
            </w:r>
            <w:r>
              <w:t xml:space="preserve">, OSPOD, Úřad práce, </w:t>
            </w:r>
            <w:r w:rsidR="00F759AE">
              <w:t xml:space="preserve">Policie ČR, Městská policie Litvínov, Charita </w:t>
            </w:r>
            <w:proofErr w:type="gramStart"/>
            <w:r w:rsidR="00F759AE">
              <w:t>Most,</w:t>
            </w:r>
            <w:proofErr w:type="gramEnd"/>
            <w:r w:rsidR="00F759AE">
              <w:t xml:space="preserve"> apod.)</w:t>
            </w:r>
          </w:p>
          <w:p w14:paraId="73F045CE" w14:textId="085B53E4" w:rsidR="006516F4" w:rsidRPr="00296B17" w:rsidRDefault="00F759AE" w:rsidP="00296B17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jc w:val="both"/>
            </w:pPr>
            <w:r>
              <w:t>P</w:t>
            </w:r>
            <w:r w:rsidR="00296B17" w:rsidRPr="00296B17">
              <w:t xml:space="preserve">řednášky pro rodiče </w:t>
            </w:r>
            <w:r>
              <w:t>a širokou veřejnost</w:t>
            </w:r>
          </w:p>
        </w:tc>
      </w:tr>
      <w:tr w:rsidR="006516F4" w14:paraId="65AC0428" w14:textId="77777777" w:rsidTr="008B2572">
        <w:tc>
          <w:tcPr>
            <w:tcW w:w="1804" w:type="dxa"/>
          </w:tcPr>
          <w:p w14:paraId="1A2A47C1" w14:textId="04705628" w:rsidR="006516F4" w:rsidRDefault="006516F4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6" w:type="dxa"/>
          </w:tcPr>
          <w:p w14:paraId="73D072AC" w14:textId="77777777" w:rsidR="00296B17" w:rsidRDefault="00296B17" w:rsidP="00296B17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>
              <w:t>Realizace společného projektu „Pohádkový maraton“</w:t>
            </w:r>
          </w:p>
          <w:p w14:paraId="3ABA08D0" w14:textId="77777777" w:rsidR="00296B17" w:rsidRPr="003A0D62" w:rsidRDefault="00296B17" w:rsidP="00296B17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3A0D62">
              <w:t>Společné jednání pracovních skupin MAP</w:t>
            </w:r>
            <w:r>
              <w:t>, řídícího výboru</w:t>
            </w:r>
          </w:p>
          <w:p w14:paraId="0DF0DFFE" w14:textId="56BB4DC7" w:rsidR="00296B17" w:rsidRPr="003A0D62" w:rsidRDefault="00296B17" w:rsidP="00296B17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3A0D62">
              <w:t>Realizace společných vzdělávacích akcí, workshopů</w:t>
            </w:r>
          </w:p>
          <w:p w14:paraId="38AC07F5" w14:textId="64EFDE78" w:rsidR="00296B17" w:rsidRDefault="00296B17" w:rsidP="00296B17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3A0D62">
              <w:t>Sdílení zkušeností s ostatními aktéry ve vzdělávání v rámci MAP</w:t>
            </w:r>
          </w:p>
          <w:p w14:paraId="5D95EEF4" w14:textId="1B639483" w:rsidR="00296B17" w:rsidRPr="00296B17" w:rsidRDefault="00296B17" w:rsidP="00296B17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jc w:val="both"/>
            </w:pPr>
            <w:r>
              <w:t>Spolupráce s veřejností</w:t>
            </w:r>
          </w:p>
          <w:p w14:paraId="630F869C" w14:textId="77777777" w:rsidR="006516F4" w:rsidRDefault="006516F4" w:rsidP="009D7A43">
            <w:pPr>
              <w:jc w:val="both"/>
            </w:pPr>
          </w:p>
        </w:tc>
      </w:tr>
    </w:tbl>
    <w:p w14:paraId="0B4A10C1" w14:textId="77777777" w:rsidR="00456A9F" w:rsidRDefault="00456A9F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63A9FA1" w14:textId="77777777" w:rsidR="002B4726" w:rsidRDefault="002B4726" w:rsidP="002F11A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83292EF" w14:textId="77777777" w:rsidR="00491362" w:rsidRPr="00491362" w:rsidRDefault="00491362" w:rsidP="008B2572">
      <w:pPr>
        <w:pStyle w:val="Nadpis1"/>
        <w:rPr>
          <w:b/>
          <w:bCs/>
          <w:caps/>
        </w:rPr>
      </w:pPr>
      <w:r w:rsidRPr="00491362">
        <w:rPr>
          <w:b/>
          <w:bCs/>
          <w:caps/>
        </w:rPr>
        <w:lastRenderedPageBreak/>
        <w:t>5. Doplnění a rekonstrukce potřebné infrastruktury</w:t>
      </w:r>
    </w:p>
    <w:p w14:paraId="273BADFF" w14:textId="77777777" w:rsidR="00491362" w:rsidRDefault="00491362" w:rsidP="00491362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5"/>
        <w:gridCol w:w="7255"/>
      </w:tblGrid>
      <w:tr w:rsidR="00491362" w:rsidRPr="003D6AA9" w14:paraId="7A12B0DF" w14:textId="77777777" w:rsidTr="008B2572">
        <w:tc>
          <w:tcPr>
            <w:tcW w:w="1805" w:type="dxa"/>
            <w:shd w:val="clear" w:color="auto" w:fill="70AD47" w:themeFill="accent6"/>
          </w:tcPr>
          <w:p w14:paraId="378EDAF1" w14:textId="77777777" w:rsidR="00491362" w:rsidRPr="003D6AA9" w:rsidRDefault="00491362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5" w:type="dxa"/>
            <w:shd w:val="clear" w:color="auto" w:fill="70AD47" w:themeFill="accent6"/>
          </w:tcPr>
          <w:p w14:paraId="7E721814" w14:textId="77777777" w:rsidR="00491362" w:rsidRPr="003D6AA9" w:rsidRDefault="00491362" w:rsidP="009D7A43">
            <w:pPr>
              <w:rPr>
                <w:b/>
              </w:rPr>
            </w:pPr>
            <w:r w:rsidRPr="00491362">
              <w:rPr>
                <w:b/>
              </w:rPr>
              <w:t>5. Podpora potřebné infrastruktury</w:t>
            </w:r>
          </w:p>
        </w:tc>
      </w:tr>
      <w:tr w:rsidR="00491362" w14:paraId="7C753DF7" w14:textId="77777777" w:rsidTr="008B2572">
        <w:tc>
          <w:tcPr>
            <w:tcW w:w="1805" w:type="dxa"/>
            <w:shd w:val="clear" w:color="auto" w:fill="70AD47" w:themeFill="accent6"/>
          </w:tcPr>
          <w:p w14:paraId="3A1853B9" w14:textId="77777777" w:rsidR="00491362" w:rsidRPr="003D6AA9" w:rsidRDefault="00491362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5" w:type="dxa"/>
            <w:shd w:val="clear" w:color="auto" w:fill="70AD47" w:themeFill="accent6"/>
          </w:tcPr>
          <w:p w14:paraId="3DF85F85" w14:textId="7D98DE4D" w:rsidR="00491362" w:rsidRPr="008B2572" w:rsidRDefault="00491362" w:rsidP="008B2572">
            <w:pPr>
              <w:jc w:val="both"/>
              <w:rPr>
                <w:rFonts w:ascii="Calibri" w:eastAsia="Calibri" w:hAnsi="Calibri" w:cs="Times New Roman"/>
              </w:rPr>
            </w:pPr>
            <w:r w:rsidRPr="00491362">
              <w:rPr>
                <w:rFonts w:ascii="Calibri" w:eastAsia="Calibri" w:hAnsi="Calibri" w:cs="Times New Roman"/>
                <w:b/>
                <w:bCs/>
              </w:rPr>
              <w:t>5.1 Výstavba, rekonstrukce, modernizace infrastruktury a zázemí, včetně zajištění konektivity pro předškolní a základní vzdělávání v území ORP Litvínov, včetně standardu konektivity dle MŠMT</w:t>
            </w:r>
          </w:p>
        </w:tc>
      </w:tr>
      <w:tr w:rsidR="00491362" w14:paraId="744C8530" w14:textId="77777777" w:rsidTr="008B2572">
        <w:tc>
          <w:tcPr>
            <w:tcW w:w="1805" w:type="dxa"/>
          </w:tcPr>
          <w:p w14:paraId="38D725F7" w14:textId="1B5ABA6E" w:rsidR="00491362" w:rsidRPr="003D6AA9" w:rsidRDefault="006516F4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5" w:type="dxa"/>
          </w:tcPr>
          <w:p w14:paraId="30D84AAD" w14:textId="77777777" w:rsidR="00491362" w:rsidRDefault="00491362" w:rsidP="009D7A43">
            <w:pPr>
              <w:jc w:val="both"/>
            </w:pPr>
            <w:r>
              <w:t>Aktivity podporující investice do infrastruktury hrazené z různých dotačních zdrojů</w:t>
            </w:r>
          </w:p>
          <w:p w14:paraId="74B58F6F" w14:textId="77777777" w:rsidR="00491362" w:rsidRDefault="00491362" w:rsidP="009D7A43">
            <w:pPr>
              <w:jc w:val="both"/>
            </w:pPr>
            <w:r>
              <w:t>Aktivity spolupráce</w:t>
            </w:r>
          </w:p>
        </w:tc>
      </w:tr>
      <w:tr w:rsidR="006516F4" w14:paraId="02C482F8" w14:textId="77777777" w:rsidTr="008B2572">
        <w:tc>
          <w:tcPr>
            <w:tcW w:w="1805" w:type="dxa"/>
          </w:tcPr>
          <w:p w14:paraId="1DB39267" w14:textId="77777777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42B56422" w14:textId="77777777" w:rsidR="006516F4" w:rsidRDefault="006516F4" w:rsidP="009D7A43">
            <w:pPr>
              <w:rPr>
                <w:b/>
              </w:rPr>
            </w:pPr>
          </w:p>
        </w:tc>
        <w:tc>
          <w:tcPr>
            <w:tcW w:w="7255" w:type="dxa"/>
          </w:tcPr>
          <w:p w14:paraId="7D974B43" w14:textId="37000CB0" w:rsidR="00343CE8" w:rsidRDefault="00343CE8" w:rsidP="00343CE8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343CE8">
              <w:t>Aktivity</w:t>
            </w:r>
            <w:r>
              <w:t xml:space="preserve"> projektové přípravy</w:t>
            </w:r>
            <w:r w:rsidRPr="00343CE8">
              <w:t xml:space="preserve"> zřizovatelů a zapojených škol s</w:t>
            </w:r>
            <w:r>
              <w:t>ouvisející s</w:t>
            </w:r>
            <w:r w:rsidRPr="00343CE8">
              <w:t xml:space="preserve"> podáním žádostí v rámci IROP či dalších výzev</w:t>
            </w:r>
          </w:p>
          <w:p w14:paraId="43CF4CDD" w14:textId="0A1FB60A" w:rsidR="006516F4" w:rsidRPr="00343CE8" w:rsidRDefault="00343CE8" w:rsidP="00343CE8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343CE8">
              <w:t>Aktivity jednotlivých škol a organizací na podporu rozvoje konektivity a modernizaci ICT vybavení</w:t>
            </w:r>
          </w:p>
        </w:tc>
      </w:tr>
      <w:tr w:rsidR="006516F4" w14:paraId="154229E1" w14:textId="77777777" w:rsidTr="008B2572">
        <w:tc>
          <w:tcPr>
            <w:tcW w:w="1805" w:type="dxa"/>
          </w:tcPr>
          <w:p w14:paraId="6CB5159D" w14:textId="64A5EFA1" w:rsidR="006516F4" w:rsidRDefault="006516F4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5" w:type="dxa"/>
          </w:tcPr>
          <w:p w14:paraId="2A40B7BE" w14:textId="77777777" w:rsidR="006516F4" w:rsidRDefault="00343CE8" w:rsidP="00343CE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 xml:space="preserve">Spolupráce při přípravě povinných příloh pro podání žádostí </w:t>
            </w:r>
            <w:r w:rsidRPr="00343CE8">
              <w:t>v rámci IROP či dalších výzev</w:t>
            </w:r>
          </w:p>
          <w:p w14:paraId="7A0B0EC2" w14:textId="581ED7CF" w:rsidR="00343CE8" w:rsidRPr="00343CE8" w:rsidRDefault="00343CE8" w:rsidP="00343CE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 xml:space="preserve">Společné sdílení zkušeností s přípravou a realizací projektů </w:t>
            </w:r>
          </w:p>
        </w:tc>
      </w:tr>
    </w:tbl>
    <w:p w14:paraId="5197768F" w14:textId="77777777" w:rsidR="00491362" w:rsidRDefault="00491362" w:rsidP="00491362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5"/>
        <w:gridCol w:w="7255"/>
      </w:tblGrid>
      <w:tr w:rsidR="00D07D12" w:rsidRPr="003D6AA9" w14:paraId="1AC09002" w14:textId="77777777" w:rsidTr="008B2572">
        <w:tc>
          <w:tcPr>
            <w:tcW w:w="1805" w:type="dxa"/>
            <w:shd w:val="clear" w:color="auto" w:fill="70AD47" w:themeFill="accent6"/>
          </w:tcPr>
          <w:p w14:paraId="3AAC24BD" w14:textId="77777777" w:rsidR="00D07D12" w:rsidRPr="003D6AA9" w:rsidRDefault="00D07D12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5" w:type="dxa"/>
            <w:shd w:val="clear" w:color="auto" w:fill="70AD47" w:themeFill="accent6"/>
          </w:tcPr>
          <w:p w14:paraId="790A49DD" w14:textId="77777777" w:rsidR="00D07D12" w:rsidRPr="003D6AA9" w:rsidRDefault="00D07D12" w:rsidP="009D7A43">
            <w:pPr>
              <w:rPr>
                <w:b/>
              </w:rPr>
            </w:pPr>
            <w:r w:rsidRPr="00491362">
              <w:rPr>
                <w:b/>
              </w:rPr>
              <w:t>5. Podpora potřebné infrastruktury</w:t>
            </w:r>
          </w:p>
        </w:tc>
      </w:tr>
      <w:tr w:rsidR="00D07D12" w14:paraId="0F031418" w14:textId="77777777" w:rsidTr="008B2572">
        <w:tc>
          <w:tcPr>
            <w:tcW w:w="1805" w:type="dxa"/>
            <w:shd w:val="clear" w:color="auto" w:fill="70AD47" w:themeFill="accent6"/>
          </w:tcPr>
          <w:p w14:paraId="686165C8" w14:textId="77777777" w:rsidR="00D07D12" w:rsidRPr="003D6AA9" w:rsidRDefault="00D07D12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5" w:type="dxa"/>
            <w:shd w:val="clear" w:color="auto" w:fill="70AD47" w:themeFill="accent6"/>
          </w:tcPr>
          <w:p w14:paraId="7480DF4A" w14:textId="30C252FA" w:rsidR="00D07D12" w:rsidRPr="008B2572" w:rsidRDefault="00D07D12" w:rsidP="00893E8B">
            <w:pPr>
              <w:jc w:val="both"/>
              <w:rPr>
                <w:rFonts w:ascii="Calibri" w:eastAsia="Calibri" w:hAnsi="Calibri" w:cs="Times New Roman"/>
              </w:rPr>
            </w:pPr>
            <w:r w:rsidRPr="00D07D12">
              <w:rPr>
                <w:rFonts w:ascii="Calibri" w:eastAsia="Calibri" w:hAnsi="Calibri" w:cs="Times New Roman"/>
                <w:b/>
                <w:bCs/>
              </w:rPr>
              <w:t>5.2 Výstavba, rekonstrukce, modernizace infrastruktury pro neformálního, zájmového a celoživotní vzdělávání v území ORP Litvínov</w:t>
            </w:r>
          </w:p>
        </w:tc>
      </w:tr>
      <w:tr w:rsidR="00D07D12" w14:paraId="70247757" w14:textId="77777777" w:rsidTr="008B2572">
        <w:tc>
          <w:tcPr>
            <w:tcW w:w="1805" w:type="dxa"/>
          </w:tcPr>
          <w:p w14:paraId="04269A17" w14:textId="1579D9C4" w:rsidR="00D07D12" w:rsidRPr="003D6AA9" w:rsidRDefault="006516F4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5" w:type="dxa"/>
          </w:tcPr>
          <w:p w14:paraId="57F20EC4" w14:textId="77777777" w:rsidR="00D07D12" w:rsidRDefault="00D07D12" w:rsidP="009D7A43">
            <w:pPr>
              <w:jc w:val="both"/>
            </w:pPr>
            <w:r>
              <w:t>Aktivity podporující investice do infrastruktury hrazené z různých dotačních zdrojů</w:t>
            </w:r>
          </w:p>
          <w:p w14:paraId="7C2D47B2" w14:textId="77777777" w:rsidR="00D07D12" w:rsidRDefault="00D07D12" w:rsidP="009D7A43">
            <w:pPr>
              <w:jc w:val="both"/>
            </w:pPr>
            <w:r>
              <w:t>Aktivity spolupráce</w:t>
            </w:r>
          </w:p>
        </w:tc>
      </w:tr>
      <w:tr w:rsidR="006516F4" w14:paraId="744EEC12" w14:textId="77777777" w:rsidTr="008B2572">
        <w:tc>
          <w:tcPr>
            <w:tcW w:w="1805" w:type="dxa"/>
          </w:tcPr>
          <w:p w14:paraId="0D044B05" w14:textId="41CC4844" w:rsidR="006516F4" w:rsidRDefault="006516F4" w:rsidP="006516F4">
            <w:pPr>
              <w:rPr>
                <w:b/>
              </w:rPr>
            </w:pPr>
            <w:r>
              <w:rPr>
                <w:b/>
              </w:rPr>
              <w:t xml:space="preserve">Realizace aktivit </w:t>
            </w:r>
            <w:r w:rsidR="00343CE8">
              <w:rPr>
                <w:b/>
              </w:rPr>
              <w:t>subjektů neformálního a zájmového vzdělávání</w:t>
            </w:r>
          </w:p>
          <w:p w14:paraId="099CA8CC" w14:textId="77777777" w:rsidR="006516F4" w:rsidRDefault="006516F4" w:rsidP="009D7A43">
            <w:pPr>
              <w:rPr>
                <w:b/>
              </w:rPr>
            </w:pPr>
          </w:p>
        </w:tc>
        <w:tc>
          <w:tcPr>
            <w:tcW w:w="7255" w:type="dxa"/>
          </w:tcPr>
          <w:p w14:paraId="5A045C1F" w14:textId="498F80FE" w:rsidR="006516F4" w:rsidRPr="00343CE8" w:rsidRDefault="00343CE8" w:rsidP="00343CE8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343CE8">
              <w:t>Aktivity</w:t>
            </w:r>
            <w:r>
              <w:t xml:space="preserve"> projektové přípravy</w:t>
            </w:r>
            <w:r w:rsidRPr="00343CE8">
              <w:t xml:space="preserve"> zřizovatelů a zapojených </w:t>
            </w:r>
            <w:r>
              <w:t xml:space="preserve">subjektů </w:t>
            </w:r>
            <w:r w:rsidRPr="00343CE8">
              <w:t>s</w:t>
            </w:r>
            <w:r>
              <w:t>ouvisející s</w:t>
            </w:r>
            <w:r w:rsidRPr="00343CE8">
              <w:t xml:space="preserve"> podáním žádostí v rámci IROP či dalších výzev</w:t>
            </w:r>
          </w:p>
        </w:tc>
      </w:tr>
      <w:tr w:rsidR="006516F4" w14:paraId="78462433" w14:textId="77777777" w:rsidTr="008B2572">
        <w:tc>
          <w:tcPr>
            <w:tcW w:w="1805" w:type="dxa"/>
          </w:tcPr>
          <w:p w14:paraId="2A0F2C1A" w14:textId="4CE6EF0B" w:rsidR="006516F4" w:rsidRDefault="006516F4" w:rsidP="009D7A43">
            <w:pPr>
              <w:rPr>
                <w:b/>
              </w:rPr>
            </w:pPr>
            <w:r>
              <w:rPr>
                <w:b/>
              </w:rPr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5" w:type="dxa"/>
          </w:tcPr>
          <w:p w14:paraId="7E3F09A1" w14:textId="77777777" w:rsidR="00343CE8" w:rsidRDefault="00343CE8" w:rsidP="00343CE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 xml:space="preserve">Spolupráce při přípravě povinných příloh pro podání žádostí </w:t>
            </w:r>
            <w:r w:rsidRPr="00343CE8">
              <w:t>v rámci IROP či dalších výzev</w:t>
            </w:r>
          </w:p>
          <w:p w14:paraId="231BB046" w14:textId="53615ECC" w:rsidR="006516F4" w:rsidRPr="00343CE8" w:rsidRDefault="00343CE8" w:rsidP="00343CE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343CE8">
              <w:t>Společné sdílení zkušeností s přípravou a realizací projektů</w:t>
            </w:r>
          </w:p>
        </w:tc>
      </w:tr>
    </w:tbl>
    <w:p w14:paraId="3695407B" w14:textId="77777777" w:rsidR="00491362" w:rsidRDefault="00491362" w:rsidP="00491362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805"/>
        <w:gridCol w:w="7255"/>
      </w:tblGrid>
      <w:tr w:rsidR="00D07D12" w:rsidRPr="003D6AA9" w14:paraId="459DA2D4" w14:textId="77777777" w:rsidTr="008B2572">
        <w:tc>
          <w:tcPr>
            <w:tcW w:w="1805" w:type="dxa"/>
            <w:shd w:val="clear" w:color="auto" w:fill="70AD47" w:themeFill="accent6"/>
          </w:tcPr>
          <w:p w14:paraId="16D778F1" w14:textId="77777777" w:rsidR="00D07D12" w:rsidRPr="003D6AA9" w:rsidRDefault="00D07D12" w:rsidP="009D7A43">
            <w:pPr>
              <w:rPr>
                <w:b/>
              </w:rPr>
            </w:pPr>
            <w:r w:rsidRPr="003D6AA9">
              <w:rPr>
                <w:b/>
              </w:rPr>
              <w:t>PRIORITA</w:t>
            </w:r>
          </w:p>
        </w:tc>
        <w:tc>
          <w:tcPr>
            <w:tcW w:w="7255" w:type="dxa"/>
            <w:shd w:val="clear" w:color="auto" w:fill="70AD47" w:themeFill="accent6"/>
          </w:tcPr>
          <w:p w14:paraId="63476940" w14:textId="77777777" w:rsidR="00D07D12" w:rsidRPr="003D6AA9" w:rsidRDefault="00D07D12" w:rsidP="009D7A43">
            <w:pPr>
              <w:rPr>
                <w:b/>
              </w:rPr>
            </w:pPr>
            <w:r w:rsidRPr="00491362">
              <w:rPr>
                <w:b/>
              </w:rPr>
              <w:t>5. Podpora potřebné infrastruktury</w:t>
            </w:r>
          </w:p>
        </w:tc>
      </w:tr>
      <w:tr w:rsidR="00D07D12" w14:paraId="6870CE87" w14:textId="77777777" w:rsidTr="008B2572">
        <w:tc>
          <w:tcPr>
            <w:tcW w:w="1805" w:type="dxa"/>
            <w:shd w:val="clear" w:color="auto" w:fill="70AD47" w:themeFill="accent6"/>
          </w:tcPr>
          <w:p w14:paraId="4B7C6C0B" w14:textId="77777777" w:rsidR="00D07D12" w:rsidRPr="003D6AA9" w:rsidRDefault="00D07D12" w:rsidP="009D7A43">
            <w:pPr>
              <w:rPr>
                <w:b/>
              </w:rPr>
            </w:pPr>
            <w:r w:rsidRPr="003D6AA9">
              <w:rPr>
                <w:b/>
              </w:rPr>
              <w:t>Cíl a jeho popis</w:t>
            </w:r>
          </w:p>
        </w:tc>
        <w:tc>
          <w:tcPr>
            <w:tcW w:w="7255" w:type="dxa"/>
            <w:shd w:val="clear" w:color="auto" w:fill="70AD47" w:themeFill="accent6"/>
          </w:tcPr>
          <w:p w14:paraId="7908FA21" w14:textId="6094E0A3" w:rsidR="00D07D12" w:rsidRPr="008B2572" w:rsidRDefault="00D07D12" w:rsidP="00893E8B">
            <w:pPr>
              <w:jc w:val="both"/>
              <w:rPr>
                <w:rFonts w:ascii="Calibri" w:eastAsia="Calibri" w:hAnsi="Calibri" w:cs="Times New Roman"/>
              </w:rPr>
            </w:pPr>
            <w:r w:rsidRPr="00D07D12">
              <w:rPr>
                <w:rFonts w:ascii="Calibri" w:eastAsia="Calibri" w:hAnsi="Calibri" w:cs="Times New Roman"/>
                <w:b/>
                <w:bCs/>
              </w:rPr>
              <w:t>5.3 Modernizace a budování odborných učeben základních škol v území ORP Litvínov</w:t>
            </w:r>
          </w:p>
        </w:tc>
      </w:tr>
      <w:tr w:rsidR="00D07D12" w14:paraId="0FF49AD4" w14:textId="77777777" w:rsidTr="008B2572">
        <w:tc>
          <w:tcPr>
            <w:tcW w:w="1805" w:type="dxa"/>
          </w:tcPr>
          <w:p w14:paraId="4AB00BB3" w14:textId="045CA194" w:rsidR="00D07D12" w:rsidRPr="003D6AA9" w:rsidRDefault="006516F4" w:rsidP="009D7A43">
            <w:pPr>
              <w:rPr>
                <w:b/>
              </w:rPr>
            </w:pPr>
            <w:r>
              <w:rPr>
                <w:b/>
              </w:rPr>
              <w:t>Přehled aktivit k naplnění cíle</w:t>
            </w:r>
          </w:p>
        </w:tc>
        <w:tc>
          <w:tcPr>
            <w:tcW w:w="7255" w:type="dxa"/>
          </w:tcPr>
          <w:p w14:paraId="5EBDB921" w14:textId="77777777" w:rsidR="00D07D12" w:rsidRDefault="00D07D12" w:rsidP="009D7A43">
            <w:pPr>
              <w:jc w:val="both"/>
            </w:pPr>
            <w:r>
              <w:t>Aktivity podporující investice do infrastruktury hrazené z různých dotačních zdrojů</w:t>
            </w:r>
          </w:p>
          <w:p w14:paraId="2F73FE6E" w14:textId="77777777" w:rsidR="00D07D12" w:rsidRDefault="00D07D12" w:rsidP="009D7A43">
            <w:pPr>
              <w:jc w:val="both"/>
            </w:pPr>
            <w:r>
              <w:t>Aktivity spolupráce</w:t>
            </w:r>
          </w:p>
        </w:tc>
      </w:tr>
      <w:tr w:rsidR="00AA2C4E" w14:paraId="7123E339" w14:textId="77777777" w:rsidTr="008B2572">
        <w:tc>
          <w:tcPr>
            <w:tcW w:w="1805" w:type="dxa"/>
          </w:tcPr>
          <w:p w14:paraId="61005585" w14:textId="77777777" w:rsidR="00AA2C4E" w:rsidRDefault="00AA2C4E" w:rsidP="00AA2C4E">
            <w:pPr>
              <w:rPr>
                <w:b/>
              </w:rPr>
            </w:pPr>
            <w:r>
              <w:rPr>
                <w:b/>
              </w:rPr>
              <w:t>Realizace aktivit škol</w:t>
            </w:r>
          </w:p>
          <w:p w14:paraId="7E6A95DD" w14:textId="77777777" w:rsidR="00AA2C4E" w:rsidRDefault="00AA2C4E" w:rsidP="009D7A43">
            <w:pPr>
              <w:rPr>
                <w:b/>
              </w:rPr>
            </w:pPr>
          </w:p>
        </w:tc>
        <w:tc>
          <w:tcPr>
            <w:tcW w:w="7255" w:type="dxa"/>
          </w:tcPr>
          <w:p w14:paraId="3A1638FB" w14:textId="77777777" w:rsidR="00343CE8" w:rsidRDefault="00343CE8" w:rsidP="00343CE8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343CE8">
              <w:t>Aktivity</w:t>
            </w:r>
            <w:r>
              <w:t xml:space="preserve"> projektové přípravy</w:t>
            </w:r>
            <w:r w:rsidRPr="00343CE8">
              <w:t xml:space="preserve"> zřizovatelů a zapojených škol s</w:t>
            </w:r>
            <w:r>
              <w:t>ouvisející s</w:t>
            </w:r>
            <w:r w:rsidRPr="00343CE8">
              <w:t xml:space="preserve"> podáním žádostí v rámci IROP či dalších výzev</w:t>
            </w:r>
          </w:p>
          <w:p w14:paraId="5A0446FB" w14:textId="77777777" w:rsidR="00AA2C4E" w:rsidRDefault="00AA2C4E" w:rsidP="009D7A43">
            <w:pPr>
              <w:jc w:val="both"/>
            </w:pPr>
          </w:p>
        </w:tc>
      </w:tr>
      <w:tr w:rsidR="00AA2C4E" w14:paraId="39665727" w14:textId="77777777" w:rsidTr="008B2572">
        <w:tc>
          <w:tcPr>
            <w:tcW w:w="1805" w:type="dxa"/>
          </w:tcPr>
          <w:p w14:paraId="52B3E4B3" w14:textId="08D0EBF6" w:rsidR="00AA2C4E" w:rsidRDefault="00AA2C4E" w:rsidP="009D7A43">
            <w:pPr>
              <w:rPr>
                <w:b/>
              </w:rPr>
            </w:pPr>
            <w:r>
              <w:rPr>
                <w:b/>
              </w:rPr>
              <w:lastRenderedPageBreak/>
              <w:t>Realizace aktivit spolupráce</w:t>
            </w:r>
            <w:r w:rsidRPr="003D6AA9">
              <w:rPr>
                <w:b/>
              </w:rPr>
              <w:t xml:space="preserve"> </w:t>
            </w:r>
            <w:r>
              <w:rPr>
                <w:b/>
              </w:rPr>
              <w:t>/ náměty na implementační aktivity spolupráce</w:t>
            </w:r>
          </w:p>
        </w:tc>
        <w:tc>
          <w:tcPr>
            <w:tcW w:w="7255" w:type="dxa"/>
          </w:tcPr>
          <w:p w14:paraId="51331CC0" w14:textId="77777777" w:rsidR="00343CE8" w:rsidRDefault="00343CE8" w:rsidP="00343CE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 xml:space="preserve">Spolupráce při přípravě povinných příloh pro podání žádostí </w:t>
            </w:r>
            <w:r w:rsidRPr="00343CE8">
              <w:t>v rámci IROP či dalších výzev</w:t>
            </w:r>
          </w:p>
          <w:p w14:paraId="5A5992EC" w14:textId="30E2C55F" w:rsidR="00AA2C4E" w:rsidRPr="00343CE8" w:rsidRDefault="00343CE8" w:rsidP="00343CE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343CE8">
              <w:t>Společné sdílení zkušeností s přípravou a realizací projektů</w:t>
            </w:r>
          </w:p>
        </w:tc>
      </w:tr>
    </w:tbl>
    <w:p w14:paraId="11882E4F" w14:textId="3ACBB932" w:rsidR="00F9755C" w:rsidRDefault="008B2572" w:rsidP="008B2572">
      <w:pPr>
        <w:pStyle w:val="Nadpis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25E8B5D" w14:textId="77777777" w:rsidR="005C6D25" w:rsidRPr="00456A9F" w:rsidRDefault="005C6D25" w:rsidP="0055773E">
      <w:pPr>
        <w:pStyle w:val="Nadpis1"/>
        <w:jc w:val="center"/>
        <w:rPr>
          <w:b/>
          <w:bCs/>
          <w:sz w:val="24"/>
          <w:szCs w:val="24"/>
        </w:rPr>
      </w:pPr>
    </w:p>
    <w:sectPr w:rsidR="005C6D25" w:rsidRPr="00456A9F" w:rsidSect="001F2B66">
      <w:headerReference w:type="default" r:id="rId10"/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CA28C" w14:textId="77777777" w:rsidR="007420E9" w:rsidRDefault="007420E9" w:rsidP="00A34D40">
      <w:pPr>
        <w:spacing w:after="0" w:line="240" w:lineRule="auto"/>
      </w:pPr>
      <w:r>
        <w:separator/>
      </w:r>
    </w:p>
  </w:endnote>
  <w:endnote w:type="continuationSeparator" w:id="0">
    <w:p w14:paraId="77D9764D" w14:textId="77777777" w:rsidR="007420E9" w:rsidRDefault="007420E9" w:rsidP="00A3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01963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6D5362" w14:textId="1EA9D82D" w:rsidR="009D7A43" w:rsidRDefault="009D7A43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4A59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4A59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249BEA" w14:textId="77777777" w:rsidR="009D7A43" w:rsidRDefault="009D7A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73C17" w14:textId="77777777" w:rsidR="007420E9" w:rsidRDefault="007420E9" w:rsidP="00A34D40">
      <w:pPr>
        <w:spacing w:after="0" w:line="240" w:lineRule="auto"/>
      </w:pPr>
      <w:r>
        <w:separator/>
      </w:r>
    </w:p>
  </w:footnote>
  <w:footnote w:type="continuationSeparator" w:id="0">
    <w:p w14:paraId="2B254921" w14:textId="77777777" w:rsidR="007420E9" w:rsidRDefault="007420E9" w:rsidP="00A34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72E2A" w14:textId="65F46327" w:rsidR="009D7A43" w:rsidRDefault="009D7A43" w:rsidP="0066302E">
    <w:pPr>
      <w:pStyle w:val="Zhlav"/>
      <w:jc w:val="center"/>
    </w:pPr>
    <w:r>
      <w:rPr>
        <w:noProof/>
        <w:lang w:eastAsia="cs-CZ"/>
      </w:rPr>
      <w:drawing>
        <wp:inline distT="0" distB="0" distL="0" distR="0" wp14:anchorId="6B8CBA3D" wp14:editId="10D1A5A8">
          <wp:extent cx="4770120" cy="680920"/>
          <wp:effectExtent l="0" t="0" r="0" b="5080"/>
          <wp:docPr id="119011786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89352" name="Obrázek 1" descr="Obsah obrázku text, Písmo, snímek obrazovky, Elektricky modrá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5128" cy="69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22E97C" w14:textId="77777777" w:rsidR="009D7A43" w:rsidRDefault="009D7A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D703" w14:textId="1EDD73EA" w:rsidR="009D7A43" w:rsidRDefault="009D7A43" w:rsidP="0066302E">
    <w:pPr>
      <w:pStyle w:val="Zhlav"/>
      <w:jc w:val="center"/>
    </w:pPr>
    <w:r>
      <w:rPr>
        <w:noProof/>
        <w:lang w:eastAsia="cs-CZ"/>
      </w:rPr>
      <w:drawing>
        <wp:inline distT="0" distB="0" distL="0" distR="0" wp14:anchorId="30B4A662" wp14:editId="1D5FD74B">
          <wp:extent cx="4770120" cy="680920"/>
          <wp:effectExtent l="0" t="0" r="0" b="5080"/>
          <wp:docPr id="129889352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89352" name="Obrázek 1" descr="Obsah obrázku text, Písmo, snímek obrazovky, Elektricky modrá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5128" cy="69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113"/>
    <w:multiLevelType w:val="hybridMultilevel"/>
    <w:tmpl w:val="7B7E2DE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7D85"/>
    <w:multiLevelType w:val="multilevel"/>
    <w:tmpl w:val="6B4246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DA6917"/>
    <w:multiLevelType w:val="multilevel"/>
    <w:tmpl w:val="D34E04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886677"/>
    <w:multiLevelType w:val="hybridMultilevel"/>
    <w:tmpl w:val="803CEB6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B20A3"/>
    <w:multiLevelType w:val="hybridMultilevel"/>
    <w:tmpl w:val="1A7A3F2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B46AA"/>
    <w:multiLevelType w:val="multilevel"/>
    <w:tmpl w:val="4C12E2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1D2666"/>
    <w:multiLevelType w:val="hybridMultilevel"/>
    <w:tmpl w:val="A320A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B747C"/>
    <w:multiLevelType w:val="hybridMultilevel"/>
    <w:tmpl w:val="41EC8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26601"/>
    <w:multiLevelType w:val="hybridMultilevel"/>
    <w:tmpl w:val="0280607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17631"/>
    <w:multiLevelType w:val="multilevel"/>
    <w:tmpl w:val="08FA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D45243"/>
    <w:multiLevelType w:val="hybridMultilevel"/>
    <w:tmpl w:val="19F409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27B2F"/>
    <w:multiLevelType w:val="hybridMultilevel"/>
    <w:tmpl w:val="26CCA2B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F75AE"/>
    <w:multiLevelType w:val="hybridMultilevel"/>
    <w:tmpl w:val="CEA0657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47473"/>
    <w:multiLevelType w:val="hybridMultilevel"/>
    <w:tmpl w:val="3BFE014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914B3"/>
    <w:multiLevelType w:val="multilevel"/>
    <w:tmpl w:val="985CAD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6506723"/>
    <w:multiLevelType w:val="hybridMultilevel"/>
    <w:tmpl w:val="F342AD4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17000"/>
    <w:multiLevelType w:val="hybridMultilevel"/>
    <w:tmpl w:val="23D88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D46A8"/>
    <w:multiLevelType w:val="hybridMultilevel"/>
    <w:tmpl w:val="4E9E89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FB2759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C3BB2"/>
    <w:multiLevelType w:val="hybridMultilevel"/>
    <w:tmpl w:val="BA8ABE5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F24A6"/>
    <w:multiLevelType w:val="hybridMultilevel"/>
    <w:tmpl w:val="560C6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71BE2"/>
    <w:multiLevelType w:val="hybridMultilevel"/>
    <w:tmpl w:val="D47AE59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4054F"/>
    <w:multiLevelType w:val="hybridMultilevel"/>
    <w:tmpl w:val="C934493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02CB7"/>
    <w:multiLevelType w:val="multilevel"/>
    <w:tmpl w:val="4DC28F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D6B640A"/>
    <w:multiLevelType w:val="hybridMultilevel"/>
    <w:tmpl w:val="36720F4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67BEB"/>
    <w:multiLevelType w:val="hybridMultilevel"/>
    <w:tmpl w:val="65CEF6A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527EBC"/>
    <w:multiLevelType w:val="hybridMultilevel"/>
    <w:tmpl w:val="B2C60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3629CE"/>
    <w:multiLevelType w:val="hybridMultilevel"/>
    <w:tmpl w:val="437697D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D2059A"/>
    <w:multiLevelType w:val="hybridMultilevel"/>
    <w:tmpl w:val="968E3C7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C7A5B"/>
    <w:multiLevelType w:val="hybridMultilevel"/>
    <w:tmpl w:val="83142A5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998232">
    <w:abstractNumId w:val="22"/>
  </w:num>
  <w:num w:numId="2" w16cid:durableId="1953510875">
    <w:abstractNumId w:val="1"/>
  </w:num>
  <w:num w:numId="3" w16cid:durableId="354574589">
    <w:abstractNumId w:val="14"/>
  </w:num>
  <w:num w:numId="4" w16cid:durableId="467093770">
    <w:abstractNumId w:val="5"/>
  </w:num>
  <w:num w:numId="5" w16cid:durableId="302781739">
    <w:abstractNumId w:val="2"/>
  </w:num>
  <w:num w:numId="6" w16cid:durableId="223417288">
    <w:abstractNumId w:val="20"/>
  </w:num>
  <w:num w:numId="7" w16cid:durableId="40329378">
    <w:abstractNumId w:val="15"/>
  </w:num>
  <w:num w:numId="8" w16cid:durableId="173883478">
    <w:abstractNumId w:val="4"/>
  </w:num>
  <w:num w:numId="9" w16cid:durableId="1272663611">
    <w:abstractNumId w:val="3"/>
  </w:num>
  <w:num w:numId="10" w16cid:durableId="982081986">
    <w:abstractNumId w:val="18"/>
  </w:num>
  <w:num w:numId="11" w16cid:durableId="1335524185">
    <w:abstractNumId w:val="21"/>
  </w:num>
  <w:num w:numId="12" w16cid:durableId="140075675">
    <w:abstractNumId w:val="0"/>
  </w:num>
  <w:num w:numId="13" w16cid:durableId="1745059355">
    <w:abstractNumId w:val="11"/>
  </w:num>
  <w:num w:numId="14" w16cid:durableId="1965381314">
    <w:abstractNumId w:val="24"/>
  </w:num>
  <w:num w:numId="15" w16cid:durableId="582647716">
    <w:abstractNumId w:val="27"/>
  </w:num>
  <w:num w:numId="16" w16cid:durableId="1704743291">
    <w:abstractNumId w:val="13"/>
  </w:num>
  <w:num w:numId="17" w16cid:durableId="806706055">
    <w:abstractNumId w:val="8"/>
  </w:num>
  <w:num w:numId="18" w16cid:durableId="1367759212">
    <w:abstractNumId w:val="26"/>
  </w:num>
  <w:num w:numId="19" w16cid:durableId="342247442">
    <w:abstractNumId w:val="12"/>
  </w:num>
  <w:num w:numId="20" w16cid:durableId="1883246143">
    <w:abstractNumId w:val="23"/>
  </w:num>
  <w:num w:numId="21" w16cid:durableId="1917015378">
    <w:abstractNumId w:val="28"/>
  </w:num>
  <w:num w:numId="22" w16cid:durableId="1619871884">
    <w:abstractNumId w:val="16"/>
  </w:num>
  <w:num w:numId="23" w16cid:durableId="928151054">
    <w:abstractNumId w:val="19"/>
  </w:num>
  <w:num w:numId="24" w16cid:durableId="1549798435">
    <w:abstractNumId w:val="6"/>
  </w:num>
  <w:num w:numId="25" w16cid:durableId="1381978924">
    <w:abstractNumId w:val="7"/>
  </w:num>
  <w:num w:numId="26" w16cid:durableId="1208685256">
    <w:abstractNumId w:val="17"/>
  </w:num>
  <w:num w:numId="27" w16cid:durableId="1252162050">
    <w:abstractNumId w:val="10"/>
  </w:num>
  <w:num w:numId="28" w16cid:durableId="1828476813">
    <w:abstractNumId w:val="25"/>
  </w:num>
  <w:num w:numId="29" w16cid:durableId="13655233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D40"/>
    <w:rsid w:val="00002BA3"/>
    <w:rsid w:val="00025CEF"/>
    <w:rsid w:val="00056C8B"/>
    <w:rsid w:val="00065AEF"/>
    <w:rsid w:val="00066F3F"/>
    <w:rsid w:val="0008088B"/>
    <w:rsid w:val="00084337"/>
    <w:rsid w:val="00091490"/>
    <w:rsid w:val="000A2816"/>
    <w:rsid w:val="000A36C2"/>
    <w:rsid w:val="000C03E7"/>
    <w:rsid w:val="000C2963"/>
    <w:rsid w:val="000E7E22"/>
    <w:rsid w:val="001001FC"/>
    <w:rsid w:val="00105DC2"/>
    <w:rsid w:val="0011041A"/>
    <w:rsid w:val="00113640"/>
    <w:rsid w:val="00117060"/>
    <w:rsid w:val="00137850"/>
    <w:rsid w:val="00150CB3"/>
    <w:rsid w:val="00165FFA"/>
    <w:rsid w:val="00194686"/>
    <w:rsid w:val="00196586"/>
    <w:rsid w:val="001A2BDF"/>
    <w:rsid w:val="001F2B66"/>
    <w:rsid w:val="00211BCD"/>
    <w:rsid w:val="0022147E"/>
    <w:rsid w:val="00223592"/>
    <w:rsid w:val="0023643A"/>
    <w:rsid w:val="0024714E"/>
    <w:rsid w:val="002619C6"/>
    <w:rsid w:val="0027031D"/>
    <w:rsid w:val="00281286"/>
    <w:rsid w:val="00296B17"/>
    <w:rsid w:val="002A6449"/>
    <w:rsid w:val="002B4726"/>
    <w:rsid w:val="002D26E7"/>
    <w:rsid w:val="002E0C46"/>
    <w:rsid w:val="002E1363"/>
    <w:rsid w:val="002F11AA"/>
    <w:rsid w:val="0031465C"/>
    <w:rsid w:val="00320CD2"/>
    <w:rsid w:val="0034149A"/>
    <w:rsid w:val="00343CE8"/>
    <w:rsid w:val="00344889"/>
    <w:rsid w:val="00350631"/>
    <w:rsid w:val="003519FD"/>
    <w:rsid w:val="00355EAE"/>
    <w:rsid w:val="00376FE5"/>
    <w:rsid w:val="00394842"/>
    <w:rsid w:val="00395981"/>
    <w:rsid w:val="003A0D62"/>
    <w:rsid w:val="003B4CA4"/>
    <w:rsid w:val="003C6E91"/>
    <w:rsid w:val="003D4AC5"/>
    <w:rsid w:val="003F52C0"/>
    <w:rsid w:val="00405196"/>
    <w:rsid w:val="00406FF9"/>
    <w:rsid w:val="00420663"/>
    <w:rsid w:val="00451490"/>
    <w:rsid w:val="00456A9F"/>
    <w:rsid w:val="00465E15"/>
    <w:rsid w:val="004718E3"/>
    <w:rsid w:val="00471B73"/>
    <w:rsid w:val="00473311"/>
    <w:rsid w:val="004811F9"/>
    <w:rsid w:val="00483CFE"/>
    <w:rsid w:val="00485C74"/>
    <w:rsid w:val="00491362"/>
    <w:rsid w:val="004942FD"/>
    <w:rsid w:val="004978B4"/>
    <w:rsid w:val="004A38E1"/>
    <w:rsid w:val="004B17B0"/>
    <w:rsid w:val="004B7A4F"/>
    <w:rsid w:val="004C2C11"/>
    <w:rsid w:val="004F0CB1"/>
    <w:rsid w:val="004F2503"/>
    <w:rsid w:val="00500AF0"/>
    <w:rsid w:val="00502298"/>
    <w:rsid w:val="0055773E"/>
    <w:rsid w:val="00575531"/>
    <w:rsid w:val="005942B1"/>
    <w:rsid w:val="005A1AA4"/>
    <w:rsid w:val="005B007F"/>
    <w:rsid w:val="005C6D25"/>
    <w:rsid w:val="005E3B34"/>
    <w:rsid w:val="005F4B53"/>
    <w:rsid w:val="00621CFF"/>
    <w:rsid w:val="00636A2E"/>
    <w:rsid w:val="006516F4"/>
    <w:rsid w:val="00654A59"/>
    <w:rsid w:val="0066302E"/>
    <w:rsid w:val="00675287"/>
    <w:rsid w:val="006A7F06"/>
    <w:rsid w:val="006B0F59"/>
    <w:rsid w:val="006C053D"/>
    <w:rsid w:val="006E274B"/>
    <w:rsid w:val="006E6712"/>
    <w:rsid w:val="006F3A05"/>
    <w:rsid w:val="007215BA"/>
    <w:rsid w:val="00734206"/>
    <w:rsid w:val="007420E9"/>
    <w:rsid w:val="00752051"/>
    <w:rsid w:val="007531B3"/>
    <w:rsid w:val="00786BA2"/>
    <w:rsid w:val="007A0F3A"/>
    <w:rsid w:val="007A4A67"/>
    <w:rsid w:val="007D6527"/>
    <w:rsid w:val="007D7D06"/>
    <w:rsid w:val="008019A2"/>
    <w:rsid w:val="00814548"/>
    <w:rsid w:val="008325B8"/>
    <w:rsid w:val="00865889"/>
    <w:rsid w:val="008917A0"/>
    <w:rsid w:val="00893E8B"/>
    <w:rsid w:val="00895477"/>
    <w:rsid w:val="008A5F16"/>
    <w:rsid w:val="008B2572"/>
    <w:rsid w:val="008B3098"/>
    <w:rsid w:val="008B7D7F"/>
    <w:rsid w:val="008C51E8"/>
    <w:rsid w:val="008D1635"/>
    <w:rsid w:val="008E0D01"/>
    <w:rsid w:val="00903262"/>
    <w:rsid w:val="00907267"/>
    <w:rsid w:val="00915433"/>
    <w:rsid w:val="00915A62"/>
    <w:rsid w:val="009170B5"/>
    <w:rsid w:val="0092661B"/>
    <w:rsid w:val="00934CB0"/>
    <w:rsid w:val="00942A87"/>
    <w:rsid w:val="00961741"/>
    <w:rsid w:val="00965B63"/>
    <w:rsid w:val="0097247A"/>
    <w:rsid w:val="009A0A3A"/>
    <w:rsid w:val="009B2E0F"/>
    <w:rsid w:val="009D7A43"/>
    <w:rsid w:val="009F1B8C"/>
    <w:rsid w:val="009F4565"/>
    <w:rsid w:val="00A1691D"/>
    <w:rsid w:val="00A34D40"/>
    <w:rsid w:val="00A57FFB"/>
    <w:rsid w:val="00A629EE"/>
    <w:rsid w:val="00A72D4D"/>
    <w:rsid w:val="00A76E13"/>
    <w:rsid w:val="00AA2C4E"/>
    <w:rsid w:val="00AE029E"/>
    <w:rsid w:val="00AE44E6"/>
    <w:rsid w:val="00B040DB"/>
    <w:rsid w:val="00B34322"/>
    <w:rsid w:val="00B54EB9"/>
    <w:rsid w:val="00B561D7"/>
    <w:rsid w:val="00B7530B"/>
    <w:rsid w:val="00B80FB4"/>
    <w:rsid w:val="00B81128"/>
    <w:rsid w:val="00B8582E"/>
    <w:rsid w:val="00BB78AD"/>
    <w:rsid w:val="00BD07CD"/>
    <w:rsid w:val="00BD6705"/>
    <w:rsid w:val="00BE3A37"/>
    <w:rsid w:val="00BF36CC"/>
    <w:rsid w:val="00BF6EB9"/>
    <w:rsid w:val="00C244D8"/>
    <w:rsid w:val="00C32283"/>
    <w:rsid w:val="00C43FFD"/>
    <w:rsid w:val="00C519AE"/>
    <w:rsid w:val="00C83567"/>
    <w:rsid w:val="00CA0E71"/>
    <w:rsid w:val="00CB78F6"/>
    <w:rsid w:val="00CD284E"/>
    <w:rsid w:val="00CD67AE"/>
    <w:rsid w:val="00CE0F39"/>
    <w:rsid w:val="00D076AA"/>
    <w:rsid w:val="00D07D12"/>
    <w:rsid w:val="00D23D50"/>
    <w:rsid w:val="00D32B22"/>
    <w:rsid w:val="00D77A77"/>
    <w:rsid w:val="00D96FE8"/>
    <w:rsid w:val="00DA0442"/>
    <w:rsid w:val="00DC1AB7"/>
    <w:rsid w:val="00DC60FA"/>
    <w:rsid w:val="00DC66A9"/>
    <w:rsid w:val="00DC7F12"/>
    <w:rsid w:val="00DD0572"/>
    <w:rsid w:val="00DE2C43"/>
    <w:rsid w:val="00DF45A2"/>
    <w:rsid w:val="00E0759E"/>
    <w:rsid w:val="00E356D2"/>
    <w:rsid w:val="00E571B0"/>
    <w:rsid w:val="00E81211"/>
    <w:rsid w:val="00E84104"/>
    <w:rsid w:val="00E968B2"/>
    <w:rsid w:val="00EA163D"/>
    <w:rsid w:val="00EA6F01"/>
    <w:rsid w:val="00EB40BE"/>
    <w:rsid w:val="00EC0794"/>
    <w:rsid w:val="00EC136C"/>
    <w:rsid w:val="00ED05B4"/>
    <w:rsid w:val="00ED1119"/>
    <w:rsid w:val="00ED2AC1"/>
    <w:rsid w:val="00F05F39"/>
    <w:rsid w:val="00F433F6"/>
    <w:rsid w:val="00F6106D"/>
    <w:rsid w:val="00F63D45"/>
    <w:rsid w:val="00F70835"/>
    <w:rsid w:val="00F759AE"/>
    <w:rsid w:val="00F76B96"/>
    <w:rsid w:val="00F9755C"/>
    <w:rsid w:val="00FA77DF"/>
    <w:rsid w:val="00FC665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E61CB"/>
  <w15:chartTrackingRefBased/>
  <w15:docId w15:val="{A9183D2F-3ADD-4BFE-94F6-46C136F2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1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30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30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4D40"/>
  </w:style>
  <w:style w:type="paragraph" w:styleId="Zpat">
    <w:name w:val="footer"/>
    <w:basedOn w:val="Normln"/>
    <w:link w:val="ZpatChar"/>
    <w:uiPriority w:val="99"/>
    <w:unhideWhenUsed/>
    <w:rsid w:val="00A3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4D40"/>
  </w:style>
  <w:style w:type="table" w:styleId="Mkatabulky">
    <w:name w:val="Table Grid"/>
    <w:basedOn w:val="Normlntabulka"/>
    <w:uiPriority w:val="39"/>
    <w:rsid w:val="002F11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_muj,název výzvy,Nad,nad 1,_Odstavec se seznamem,A-Odrážky1,Odstavec cíl se seznamem,Odstavec se seznamem1,Odstavec_muj1,Odstavec_muj2,Odstavec_muj3,Nad1,List Paragraph1,Odstavec_muj4,Nad2,List Paragraph2,Název grafu"/>
    <w:basedOn w:val="Normln"/>
    <w:link w:val="OdstavecseseznamemChar"/>
    <w:uiPriority w:val="1"/>
    <w:qFormat/>
    <w:rsid w:val="00C244D8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OdstavecseseznamemChar">
    <w:name w:val="Odstavec se seznamem Char"/>
    <w:aliases w:val="Odstavec_muj Char,název výzvy Char,Nad Char,nad 1 Char,_Odstavec se seznamem Char,A-Odrážky1 Char,Odstavec cíl se seznamem Char,Odstavec se seznamem1 Char,Odstavec_muj1 Char,Odstavec_muj2 Char,Odstavec_muj3 Char,Nad1 Char"/>
    <w:link w:val="Odstavecseseznamem"/>
    <w:uiPriority w:val="34"/>
    <w:locked/>
    <w:rsid w:val="00C244D8"/>
    <w:rPr>
      <w:kern w:val="0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491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3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302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textovodkaz">
    <w:name w:val="Hyperlink"/>
    <w:basedOn w:val="Standardnpsmoodstavce"/>
    <w:uiPriority w:val="99"/>
    <w:unhideWhenUsed/>
    <w:rsid w:val="0047331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73311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8D1635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9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v.ecn.cz/sur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zdravaskolnijidelna.cz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C25BB-7967-40AF-BE89-F601C62DC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4674</Words>
  <Characters>27583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Zavazalova Petra</dc:creator>
  <cp:keywords/>
  <dc:description/>
  <cp:lastModifiedBy>Zavazalova Petra</cp:lastModifiedBy>
  <cp:revision>3</cp:revision>
  <cp:lastPrinted>2023-09-07T10:32:00Z</cp:lastPrinted>
  <dcterms:created xsi:type="dcterms:W3CDTF">2025-12-15T12:45:00Z</dcterms:created>
  <dcterms:modified xsi:type="dcterms:W3CDTF">2025-12-15T12:47:00Z</dcterms:modified>
</cp:coreProperties>
</file>